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7B" w:rsidRDefault="00051C7A">
      <w:pPr>
        <w:spacing w:after="0" w:line="288" w:lineRule="auto"/>
        <w:ind w:left="142" w:right="77" w:firstLine="0"/>
        <w:jc w:val="left"/>
        <w:rPr>
          <w:b/>
          <w:sz w:val="20"/>
          <w:lang w:val="el-GR"/>
        </w:rPr>
      </w:pPr>
      <w:r w:rsidRPr="00716A7B">
        <w:rPr>
          <w:sz w:val="20"/>
          <w:lang w:val="el-GR"/>
        </w:rPr>
        <w:t xml:space="preserve">Βερανζέρου 13, ΤΚ. 10677 Αθήνα   </w:t>
      </w:r>
      <w:r w:rsidRPr="00716A7B">
        <w:rPr>
          <w:sz w:val="20"/>
          <w:lang w:val="el-GR"/>
        </w:rPr>
        <w:tab/>
      </w:r>
      <w:r w:rsidR="00716A7B">
        <w:rPr>
          <w:sz w:val="20"/>
          <w:lang w:val="el-GR"/>
        </w:rPr>
        <w:tab/>
      </w:r>
      <w:r w:rsidR="00716A7B">
        <w:rPr>
          <w:sz w:val="20"/>
          <w:lang w:val="el-GR"/>
        </w:rPr>
        <w:tab/>
      </w:r>
      <w:r w:rsidR="00716A7B">
        <w:rPr>
          <w:sz w:val="20"/>
          <w:lang w:val="el-GR"/>
        </w:rPr>
        <w:tab/>
      </w:r>
      <w:proofErr w:type="spellStart"/>
      <w:r w:rsidRPr="00716A7B">
        <w:rPr>
          <w:b/>
          <w:sz w:val="20"/>
          <w:lang w:val="el-GR"/>
        </w:rPr>
        <w:t>Αριθμ</w:t>
      </w:r>
      <w:proofErr w:type="spellEnd"/>
      <w:r w:rsidRPr="00716A7B">
        <w:rPr>
          <w:b/>
          <w:sz w:val="20"/>
          <w:lang w:val="el-GR"/>
        </w:rPr>
        <w:t xml:space="preserve">. </w:t>
      </w:r>
      <w:proofErr w:type="spellStart"/>
      <w:r w:rsidRPr="00716A7B">
        <w:rPr>
          <w:b/>
          <w:sz w:val="20"/>
          <w:lang w:val="el-GR"/>
        </w:rPr>
        <w:t>Πρωτ</w:t>
      </w:r>
      <w:proofErr w:type="spellEnd"/>
      <w:r w:rsidRPr="00716A7B">
        <w:rPr>
          <w:b/>
          <w:sz w:val="20"/>
          <w:lang w:val="el-GR"/>
        </w:rPr>
        <w:t xml:space="preserve">.  </w:t>
      </w:r>
      <w:r w:rsidR="00DC01CD">
        <w:rPr>
          <w:b/>
          <w:sz w:val="20"/>
          <w:lang w:val="el-GR"/>
        </w:rPr>
        <w:t>100</w:t>
      </w:r>
    </w:p>
    <w:p w:rsidR="00716A7B" w:rsidRDefault="00051C7A">
      <w:pPr>
        <w:spacing w:after="0" w:line="288" w:lineRule="auto"/>
        <w:ind w:left="142" w:right="77" w:firstLine="0"/>
        <w:jc w:val="left"/>
        <w:rPr>
          <w:sz w:val="20"/>
          <w:lang w:val="el-GR"/>
        </w:rPr>
      </w:pPr>
      <w:proofErr w:type="spellStart"/>
      <w:r w:rsidRPr="00716A7B">
        <w:rPr>
          <w:sz w:val="20"/>
          <w:lang w:val="el-GR"/>
        </w:rPr>
        <w:t>τηλ</w:t>
      </w:r>
      <w:proofErr w:type="spellEnd"/>
      <w:r w:rsidRPr="00716A7B">
        <w:rPr>
          <w:sz w:val="20"/>
          <w:lang w:val="el-GR"/>
        </w:rPr>
        <w:t xml:space="preserve">.: 2103648337 </w:t>
      </w:r>
      <w:r w:rsidRPr="00716A7B">
        <w:rPr>
          <w:sz w:val="20"/>
          <w:lang w:val="el-GR"/>
        </w:rPr>
        <w:tab/>
      </w:r>
    </w:p>
    <w:p w:rsidR="00040886" w:rsidRPr="00716A7B" w:rsidRDefault="00DC01CD" w:rsidP="00716A7B">
      <w:pPr>
        <w:spacing w:after="0" w:line="288" w:lineRule="auto"/>
        <w:ind w:left="5182" w:right="77" w:firstLine="578"/>
        <w:jc w:val="left"/>
        <w:rPr>
          <w:lang w:val="el-GR"/>
        </w:rPr>
      </w:pPr>
      <w:r>
        <w:rPr>
          <w:sz w:val="20"/>
          <w:lang w:val="el-GR"/>
        </w:rPr>
        <w:t>Αθήνα, 1/10</w:t>
      </w:r>
      <w:r w:rsidR="00051C7A" w:rsidRPr="00716A7B">
        <w:rPr>
          <w:sz w:val="20"/>
          <w:lang w:val="el-GR"/>
        </w:rPr>
        <w:t>/2021</w:t>
      </w:r>
      <w:r w:rsidR="00051C7A" w:rsidRPr="00716A7B">
        <w:rPr>
          <w:b/>
          <w:sz w:val="20"/>
          <w:lang w:val="el-GR"/>
        </w:rPr>
        <w:t xml:space="preserve"> </w:t>
      </w:r>
    </w:p>
    <w:p w:rsidR="00716A7B" w:rsidRPr="00F773AE" w:rsidRDefault="00051C7A">
      <w:pPr>
        <w:spacing w:after="382" w:line="277" w:lineRule="auto"/>
        <w:ind w:left="142" w:right="6544" w:firstLine="0"/>
        <w:jc w:val="left"/>
        <w:rPr>
          <w:sz w:val="20"/>
          <w:lang w:val="el-GR"/>
        </w:rPr>
      </w:pPr>
      <w:r>
        <w:rPr>
          <w:sz w:val="20"/>
        </w:rPr>
        <w:t>Web</w:t>
      </w:r>
      <w:r w:rsidRPr="00F773AE">
        <w:rPr>
          <w:sz w:val="20"/>
          <w:lang w:val="el-GR"/>
        </w:rPr>
        <w:t xml:space="preserve">: </w:t>
      </w:r>
      <w:hyperlink r:id="rId9">
        <w:r>
          <w:rPr>
            <w:color w:val="0563C1"/>
            <w:sz w:val="20"/>
            <w:u w:val="single" w:color="0563C1"/>
          </w:rPr>
          <w:t>www</w:t>
        </w:r>
      </w:hyperlink>
      <w:hyperlink r:id="rId10">
        <w:r w:rsidRPr="00F773AE">
          <w:rPr>
            <w:color w:val="0563C1"/>
            <w:sz w:val="20"/>
            <w:u w:val="single" w:color="0563C1"/>
            <w:lang w:val="el-GR"/>
          </w:rPr>
          <w:t>.</w:t>
        </w:r>
      </w:hyperlink>
      <w:hyperlink r:id="rId11">
        <w:proofErr w:type="spellStart"/>
        <w:proofErr w:type="gramStart"/>
        <w:r>
          <w:rPr>
            <w:color w:val="0563C1"/>
            <w:sz w:val="20"/>
            <w:u w:val="single" w:color="0563C1"/>
          </w:rPr>
          <w:t>instdrg</w:t>
        </w:r>
        <w:proofErr w:type="spellEnd"/>
        <w:proofErr w:type="gramEnd"/>
      </w:hyperlink>
      <w:hyperlink r:id="rId12">
        <w:r w:rsidRPr="00F773AE">
          <w:rPr>
            <w:color w:val="0563C1"/>
            <w:sz w:val="20"/>
            <w:u w:val="single" w:color="0563C1"/>
            <w:lang w:val="el-GR"/>
          </w:rPr>
          <w:t>.</w:t>
        </w:r>
      </w:hyperlink>
      <w:hyperlink r:id="rId13">
        <w:proofErr w:type="gramStart"/>
        <w:r>
          <w:rPr>
            <w:color w:val="0563C1"/>
            <w:sz w:val="20"/>
            <w:u w:val="single" w:color="0563C1"/>
          </w:rPr>
          <w:t>gr</w:t>
        </w:r>
        <w:proofErr w:type="gramEnd"/>
      </w:hyperlink>
      <w:hyperlink r:id="rId14">
        <w:r w:rsidRPr="00F773AE">
          <w:rPr>
            <w:sz w:val="20"/>
            <w:lang w:val="el-GR"/>
          </w:rPr>
          <w:t xml:space="preserve"> </w:t>
        </w:r>
      </w:hyperlink>
      <w:r w:rsidRPr="00F773AE">
        <w:rPr>
          <w:sz w:val="20"/>
          <w:lang w:val="el-GR"/>
        </w:rPr>
        <w:t xml:space="preserve"> </w:t>
      </w:r>
    </w:p>
    <w:p w:rsidR="00040886" w:rsidRPr="00F773AE" w:rsidRDefault="00051C7A" w:rsidP="00716A7B">
      <w:pPr>
        <w:spacing w:after="382" w:line="277" w:lineRule="auto"/>
        <w:ind w:right="6544"/>
        <w:jc w:val="left"/>
        <w:rPr>
          <w:lang w:val="el-GR"/>
        </w:rPr>
      </w:pPr>
      <w:proofErr w:type="gramStart"/>
      <w:r>
        <w:rPr>
          <w:sz w:val="20"/>
        </w:rPr>
        <w:t>e</w:t>
      </w:r>
      <w:r w:rsidRPr="00F773AE">
        <w:rPr>
          <w:sz w:val="20"/>
          <w:lang w:val="el-GR"/>
        </w:rPr>
        <w:t>-</w:t>
      </w:r>
      <w:r>
        <w:rPr>
          <w:sz w:val="20"/>
        </w:rPr>
        <w:t>mail</w:t>
      </w:r>
      <w:proofErr w:type="gramEnd"/>
      <w:r w:rsidRPr="00F773AE">
        <w:rPr>
          <w:sz w:val="20"/>
          <w:lang w:val="el-GR"/>
        </w:rPr>
        <w:t xml:space="preserve">: </w:t>
      </w:r>
      <w:r>
        <w:rPr>
          <w:color w:val="0563C1"/>
          <w:sz w:val="20"/>
          <w:u w:val="single" w:color="0563C1"/>
        </w:rPr>
        <w:t>contact</w:t>
      </w:r>
      <w:r w:rsidRPr="00F773AE">
        <w:rPr>
          <w:color w:val="0563C1"/>
          <w:sz w:val="20"/>
          <w:u w:val="single" w:color="0563C1"/>
          <w:lang w:val="el-GR"/>
        </w:rPr>
        <w:t>@</w:t>
      </w:r>
      <w:proofErr w:type="spellStart"/>
      <w:r>
        <w:rPr>
          <w:color w:val="0563C1"/>
          <w:sz w:val="20"/>
          <w:u w:val="single" w:color="0563C1"/>
        </w:rPr>
        <w:t>instdrg</w:t>
      </w:r>
      <w:proofErr w:type="spellEnd"/>
      <w:r w:rsidRPr="00F773AE">
        <w:rPr>
          <w:color w:val="0563C1"/>
          <w:sz w:val="20"/>
          <w:u w:val="single" w:color="0563C1"/>
          <w:lang w:val="el-GR"/>
        </w:rPr>
        <w:t>.</w:t>
      </w:r>
      <w:r>
        <w:rPr>
          <w:color w:val="0563C1"/>
          <w:sz w:val="20"/>
          <w:u w:val="single" w:color="0563C1"/>
        </w:rPr>
        <w:t>gr</w:t>
      </w:r>
      <w:r w:rsidRPr="00F773AE">
        <w:rPr>
          <w:b/>
          <w:sz w:val="20"/>
          <w:lang w:val="el-GR"/>
        </w:rPr>
        <w:t xml:space="preserve"> </w:t>
      </w:r>
    </w:p>
    <w:p w:rsidR="00040886" w:rsidRPr="00F773AE" w:rsidRDefault="00051C7A">
      <w:pPr>
        <w:spacing w:after="181" w:line="259" w:lineRule="auto"/>
        <w:ind w:left="142" w:right="0" w:firstLine="0"/>
        <w:jc w:val="left"/>
        <w:rPr>
          <w:lang w:val="el-GR"/>
        </w:rPr>
      </w:pPr>
      <w:r w:rsidRPr="00F773AE">
        <w:rPr>
          <w:b/>
          <w:sz w:val="26"/>
          <w:lang w:val="el-GR"/>
        </w:rPr>
        <w:t xml:space="preserve"> </w:t>
      </w:r>
    </w:p>
    <w:p w:rsidR="00D43D26" w:rsidRDefault="00051C7A" w:rsidP="00D43D26">
      <w:pPr>
        <w:spacing w:after="1" w:line="259" w:lineRule="auto"/>
        <w:ind w:left="137" w:right="0"/>
        <w:jc w:val="center"/>
        <w:rPr>
          <w:b/>
          <w:sz w:val="26"/>
          <w:lang w:val="el-GR"/>
        </w:rPr>
      </w:pPr>
      <w:r w:rsidRPr="00716A7B">
        <w:rPr>
          <w:b/>
          <w:sz w:val="26"/>
          <w:lang w:val="el-GR"/>
        </w:rPr>
        <w:t xml:space="preserve">ΠΡΟΣΚΛΗΣΗ ΕΚΔΗΛΩΣΗΣ ΕΝΔΙΑΦΕΡΟΝΤΟΣ </w:t>
      </w:r>
    </w:p>
    <w:p w:rsidR="00220E2C" w:rsidRDefault="008200FC" w:rsidP="00D43D26">
      <w:pPr>
        <w:spacing w:after="1" w:line="259" w:lineRule="auto"/>
        <w:ind w:left="137" w:right="0"/>
        <w:jc w:val="center"/>
        <w:rPr>
          <w:lang w:val="el-GR"/>
        </w:rPr>
      </w:pPr>
      <w:r>
        <w:rPr>
          <w:b/>
          <w:sz w:val="26"/>
          <w:lang w:val="el-GR"/>
        </w:rPr>
        <w:t>ΣΥΝΕΡΓΑΤΩΝ</w:t>
      </w:r>
      <w:r w:rsidR="00716A7B">
        <w:rPr>
          <w:b/>
          <w:sz w:val="26"/>
          <w:lang w:val="el-GR"/>
        </w:rPr>
        <w:t xml:space="preserve"> </w:t>
      </w:r>
      <w:r w:rsidR="00A1278F">
        <w:rPr>
          <w:b/>
          <w:sz w:val="26"/>
          <w:lang w:val="el-GR"/>
        </w:rPr>
        <w:t>ΠΛΗΡΟΦΟΡΙΚΗΣ</w:t>
      </w:r>
      <w:r w:rsidR="00220E2C" w:rsidRPr="008C3808">
        <w:rPr>
          <w:lang w:val="el-GR"/>
        </w:rPr>
        <w:t xml:space="preserve"> </w:t>
      </w:r>
    </w:p>
    <w:p w:rsidR="00040886" w:rsidRPr="00220E2C" w:rsidRDefault="00220E2C" w:rsidP="00D43D26">
      <w:pPr>
        <w:spacing w:after="1" w:line="259" w:lineRule="auto"/>
        <w:ind w:left="137" w:right="0"/>
        <w:jc w:val="center"/>
        <w:rPr>
          <w:b/>
          <w:sz w:val="20"/>
          <w:szCs w:val="20"/>
          <w:lang w:val="el-GR"/>
        </w:rPr>
      </w:pPr>
      <w:r w:rsidRPr="00220E2C">
        <w:rPr>
          <w:sz w:val="20"/>
          <w:szCs w:val="20"/>
          <w:lang w:val="el-GR"/>
        </w:rPr>
        <w:t>(</w:t>
      </w:r>
      <w:r w:rsidRPr="008C3808">
        <w:rPr>
          <w:sz w:val="20"/>
          <w:szCs w:val="20"/>
          <w:lang w:val="el-GR"/>
        </w:rPr>
        <w:t>ΑΔΑΜ: 21</w:t>
      </w:r>
      <w:r w:rsidRPr="00220E2C">
        <w:rPr>
          <w:sz w:val="20"/>
          <w:szCs w:val="20"/>
        </w:rPr>
        <w:t>REQ</w:t>
      </w:r>
      <w:r w:rsidRPr="008C3808">
        <w:rPr>
          <w:sz w:val="20"/>
          <w:szCs w:val="20"/>
          <w:lang w:val="el-GR"/>
        </w:rPr>
        <w:t>009296278</w:t>
      </w:r>
      <w:r w:rsidRPr="00220E2C">
        <w:rPr>
          <w:sz w:val="20"/>
          <w:szCs w:val="20"/>
          <w:lang w:val="el-GR"/>
        </w:rPr>
        <w:t>)</w:t>
      </w:r>
    </w:p>
    <w:p w:rsidR="00FE0EE9" w:rsidRPr="00220E2C" w:rsidRDefault="00FE0EE9" w:rsidP="00D43D26">
      <w:pPr>
        <w:spacing w:after="1" w:line="259" w:lineRule="auto"/>
        <w:ind w:left="137" w:right="0"/>
        <w:jc w:val="center"/>
        <w:rPr>
          <w:lang w:val="el-GR"/>
        </w:rPr>
      </w:pPr>
    </w:p>
    <w:p w:rsidR="00716A7B" w:rsidRDefault="00716A7B">
      <w:pPr>
        <w:pStyle w:val="1"/>
        <w:ind w:left="137"/>
        <w:rPr>
          <w:lang w:val="el-GR"/>
        </w:rPr>
      </w:pPr>
    </w:p>
    <w:p w:rsidR="00040886" w:rsidRPr="00716A7B" w:rsidRDefault="00051C7A">
      <w:pPr>
        <w:pStyle w:val="1"/>
        <w:ind w:left="137"/>
        <w:rPr>
          <w:lang w:val="el-GR"/>
        </w:rPr>
      </w:pPr>
      <w:r w:rsidRPr="00716A7B">
        <w:rPr>
          <w:lang w:val="el-GR"/>
        </w:rPr>
        <w:t>ΓΕΝΙΚΑ</w:t>
      </w:r>
      <w:r w:rsidRPr="00716A7B">
        <w:rPr>
          <w:u w:val="none"/>
          <w:lang w:val="el-GR"/>
        </w:rPr>
        <w:t xml:space="preserve"> </w:t>
      </w:r>
    </w:p>
    <w:p w:rsidR="00040886" w:rsidRPr="00716A7B" w:rsidRDefault="00051C7A">
      <w:pPr>
        <w:spacing w:after="126" w:line="259" w:lineRule="auto"/>
        <w:ind w:left="0" w:right="0" w:firstLine="0"/>
        <w:jc w:val="left"/>
        <w:rPr>
          <w:lang w:val="el-GR"/>
        </w:rPr>
      </w:pPr>
      <w:r w:rsidRPr="00716A7B">
        <w:rPr>
          <w:b/>
          <w:sz w:val="11"/>
          <w:lang w:val="el-GR"/>
        </w:rPr>
        <w:t xml:space="preserve"> </w:t>
      </w:r>
    </w:p>
    <w:p w:rsidR="00040886" w:rsidRPr="00716A7B" w:rsidRDefault="00051C7A">
      <w:pPr>
        <w:spacing w:after="121"/>
        <w:ind w:left="137" w:right="132"/>
        <w:rPr>
          <w:lang w:val="el-GR"/>
        </w:rPr>
      </w:pPr>
      <w:r w:rsidRPr="00716A7B">
        <w:rPr>
          <w:lang w:val="el-GR"/>
        </w:rPr>
        <w:t xml:space="preserve">Το </w:t>
      </w:r>
      <w:r w:rsidRPr="00716A7B">
        <w:rPr>
          <w:b/>
          <w:lang w:val="el-GR"/>
        </w:rPr>
        <w:t>Κέντρο Τεκμηρίωσης και Κοστολόγησης Νοσηλευτικών Υπηρεσιών</w:t>
      </w:r>
      <w:r w:rsidRPr="00716A7B">
        <w:rPr>
          <w:lang w:val="el-GR"/>
        </w:rPr>
        <w:t xml:space="preserve"> (</w:t>
      </w:r>
      <w:r>
        <w:t>KETEKNY</w:t>
      </w:r>
      <w:r w:rsidRPr="00716A7B">
        <w:rPr>
          <w:lang w:val="el-GR"/>
        </w:rPr>
        <w:t xml:space="preserve">) – Ελληνικό Ινστιτούτο </w:t>
      </w:r>
      <w:r>
        <w:t>DRG</w:t>
      </w:r>
      <w:r w:rsidRPr="00716A7B">
        <w:rPr>
          <w:lang w:val="el-GR"/>
        </w:rPr>
        <w:t xml:space="preserve">, είναι ανώνυμη εταιρεία μη κερδοσκοπικού χαρακτήρα, η οποία ιδρύθηκε με τις διατάξεις του Ν. 4286/2014, όπως τροποποιήθηκε και ισχύει. Κύριος σκοπός του </w:t>
      </w:r>
      <w:r>
        <w:t>KETEKNY</w:t>
      </w:r>
      <w:r w:rsidRPr="00716A7B">
        <w:rPr>
          <w:lang w:val="el-GR"/>
        </w:rPr>
        <w:t xml:space="preserve"> είναι η ανάπτυξη ενός αντικειμενικού, δίκαιου και διαφανούς συστήματος κοστολόγησης και αποζημίωσης νοσοκομειακών υπηρεσιών που βασίζεται στις Διαγνωστικά Ομοιογενείς Ομάδες (</w:t>
      </w:r>
      <w:r>
        <w:t>Diagnosis</w:t>
      </w:r>
      <w:r w:rsidRPr="00716A7B">
        <w:rPr>
          <w:lang w:val="el-GR"/>
        </w:rPr>
        <w:t xml:space="preserve"> </w:t>
      </w:r>
      <w:r>
        <w:t>Related</w:t>
      </w:r>
      <w:r w:rsidRPr="00716A7B">
        <w:rPr>
          <w:lang w:val="el-GR"/>
        </w:rPr>
        <w:t xml:space="preserve"> </w:t>
      </w:r>
      <w:r>
        <w:t>Groups</w:t>
      </w:r>
      <w:r w:rsidRPr="00716A7B">
        <w:rPr>
          <w:lang w:val="el-GR"/>
        </w:rPr>
        <w:t xml:space="preserve">, </w:t>
      </w:r>
      <w:r>
        <w:t>DRG</w:t>
      </w:r>
      <w:r w:rsidRPr="00716A7B">
        <w:rPr>
          <w:lang w:val="el-GR"/>
        </w:rPr>
        <w:t xml:space="preserve">).  </w:t>
      </w:r>
    </w:p>
    <w:p w:rsidR="00716A7B" w:rsidRPr="00220E2C" w:rsidRDefault="00051C7A" w:rsidP="00A1278F">
      <w:pPr>
        <w:spacing w:after="131"/>
        <w:ind w:left="137" w:right="132"/>
        <w:rPr>
          <w:lang w:val="el-GR"/>
        </w:rPr>
      </w:pPr>
      <w:r w:rsidRPr="00716A7B">
        <w:rPr>
          <w:lang w:val="el-GR"/>
        </w:rPr>
        <w:t xml:space="preserve">Το </w:t>
      </w:r>
      <w:r>
        <w:t>KETEKNY</w:t>
      </w:r>
      <w:r w:rsidRPr="00716A7B">
        <w:rPr>
          <w:lang w:val="el-GR"/>
        </w:rPr>
        <w:t xml:space="preserve"> ενδιαφέρεται να </w:t>
      </w:r>
      <w:r w:rsidR="00716A7B">
        <w:rPr>
          <w:lang w:val="el-GR"/>
        </w:rPr>
        <w:t xml:space="preserve">συνάψει </w:t>
      </w:r>
      <w:r w:rsidR="00716A7B" w:rsidRPr="00716A7B">
        <w:rPr>
          <w:lang w:val="el-GR"/>
        </w:rPr>
        <w:t>σύμβαση παροχής υπηρεσιών</w:t>
      </w:r>
      <w:r w:rsidRPr="00716A7B">
        <w:rPr>
          <w:lang w:val="el-GR"/>
        </w:rPr>
        <w:t xml:space="preserve"> με </w:t>
      </w:r>
      <w:r w:rsidR="009C710E">
        <w:rPr>
          <w:b/>
          <w:lang w:val="el-GR"/>
        </w:rPr>
        <w:t>δύο (2) συνεργάτες</w:t>
      </w:r>
      <w:r w:rsidR="00FE0EE9">
        <w:rPr>
          <w:b/>
          <w:lang w:val="el-GR"/>
        </w:rPr>
        <w:t>,</w:t>
      </w:r>
      <w:r w:rsidR="00716A7B">
        <w:rPr>
          <w:b/>
          <w:lang w:val="el-GR"/>
        </w:rPr>
        <w:t xml:space="preserve"> </w:t>
      </w:r>
      <w:r w:rsidR="00DC1890">
        <w:rPr>
          <w:lang w:val="el-GR"/>
        </w:rPr>
        <w:t xml:space="preserve"> με </w:t>
      </w:r>
      <w:r w:rsidR="00BF458C">
        <w:rPr>
          <w:lang w:val="el-GR"/>
        </w:rPr>
        <w:t>πλήρη απασχόληση</w:t>
      </w:r>
      <w:r w:rsidR="00A1278F">
        <w:rPr>
          <w:lang w:val="el-GR"/>
        </w:rPr>
        <w:t xml:space="preserve"> </w:t>
      </w:r>
      <w:r w:rsidR="00DC1890">
        <w:rPr>
          <w:lang w:val="el-GR"/>
        </w:rPr>
        <w:t xml:space="preserve">για συνδρομή </w:t>
      </w:r>
      <w:r w:rsidR="00A1278F">
        <w:rPr>
          <w:lang w:val="el-GR"/>
        </w:rPr>
        <w:t xml:space="preserve">στη Διεύθυνση Πληροφορικής και Διαχείρισης Δεδομένων </w:t>
      </w:r>
      <w:proofErr w:type="spellStart"/>
      <w:r w:rsidR="00A1278F">
        <w:rPr>
          <w:lang w:val="el-GR"/>
        </w:rPr>
        <w:t>Συ.Κ.Ν.Υ</w:t>
      </w:r>
      <w:proofErr w:type="spellEnd"/>
      <w:r w:rsidR="00A1278F">
        <w:rPr>
          <w:lang w:val="el-GR"/>
        </w:rPr>
        <w:t xml:space="preserve">. </w:t>
      </w:r>
      <w:r w:rsidR="00DC01CD">
        <w:rPr>
          <w:lang w:val="el-GR"/>
        </w:rPr>
        <w:t xml:space="preserve"> με αντικείμενο</w:t>
      </w:r>
      <w:r w:rsidR="00DC01CD" w:rsidRPr="00220E2C">
        <w:rPr>
          <w:lang w:val="el-GR"/>
        </w:rPr>
        <w:t>:</w:t>
      </w:r>
    </w:p>
    <w:p w:rsidR="00DC01CD" w:rsidRPr="00DC01CD" w:rsidRDefault="00DC01CD" w:rsidP="00A1278F">
      <w:pPr>
        <w:spacing w:after="131"/>
        <w:ind w:left="137" w:right="132"/>
        <w:rPr>
          <w:lang w:val="el-GR"/>
        </w:rPr>
      </w:pPr>
      <w:r>
        <w:rPr>
          <w:lang w:val="el-GR"/>
        </w:rPr>
        <w:t xml:space="preserve">Την τεχνική υποστήριξη </w:t>
      </w:r>
      <w:r w:rsidR="004E2DF7">
        <w:rPr>
          <w:lang w:val="el-GR"/>
        </w:rPr>
        <w:t xml:space="preserve">και ανάπτυξη </w:t>
      </w:r>
      <w:r>
        <w:rPr>
          <w:lang w:val="el-GR"/>
        </w:rPr>
        <w:t xml:space="preserve">των εφαρμογών του </w:t>
      </w:r>
      <w:proofErr w:type="spellStart"/>
      <w:r>
        <w:rPr>
          <w:lang w:val="el-GR"/>
        </w:rPr>
        <w:t>Συ.Κ.Ν.Υ</w:t>
      </w:r>
      <w:proofErr w:type="spellEnd"/>
      <w:r>
        <w:rPr>
          <w:lang w:val="el-GR"/>
        </w:rPr>
        <w:t xml:space="preserve">. και των συστημάτων του ΚΕ.ΤΕ.Κ.Ν.Υ. </w:t>
      </w:r>
      <w:r w:rsidR="00D026F0">
        <w:rPr>
          <w:lang w:val="el-GR"/>
        </w:rPr>
        <w:t xml:space="preserve"> </w:t>
      </w:r>
    </w:p>
    <w:p w:rsidR="00040886" w:rsidRPr="00716A7B" w:rsidRDefault="00051C7A">
      <w:pPr>
        <w:spacing w:after="9" w:line="259" w:lineRule="auto"/>
        <w:ind w:left="142" w:right="0" w:firstLine="0"/>
        <w:jc w:val="left"/>
        <w:rPr>
          <w:lang w:val="el-GR"/>
        </w:rPr>
      </w:pPr>
      <w:r w:rsidRPr="00716A7B">
        <w:rPr>
          <w:lang w:val="el-GR"/>
        </w:rPr>
        <w:t xml:space="preserve"> </w:t>
      </w:r>
    </w:p>
    <w:p w:rsidR="00040886" w:rsidRPr="00716A7B" w:rsidRDefault="00040886" w:rsidP="00426C1C">
      <w:pPr>
        <w:spacing w:after="9" w:line="259" w:lineRule="auto"/>
        <w:ind w:right="0"/>
        <w:jc w:val="left"/>
        <w:rPr>
          <w:lang w:val="el-GR"/>
        </w:rPr>
      </w:pPr>
    </w:p>
    <w:p w:rsidR="00040886" w:rsidRPr="00716A7B" w:rsidRDefault="00051C7A">
      <w:pPr>
        <w:pStyle w:val="1"/>
        <w:ind w:left="137"/>
        <w:rPr>
          <w:lang w:val="el-GR"/>
        </w:rPr>
      </w:pPr>
      <w:r w:rsidRPr="00716A7B">
        <w:rPr>
          <w:lang w:val="el-GR"/>
        </w:rPr>
        <w:t>ΠΡΟΣΟΝΤΑ/ΚΡΙΤΗΡΙΑ ΑΞΙΟΛΟΓΗΣΗΣ</w:t>
      </w:r>
      <w:r w:rsidRPr="00716A7B">
        <w:rPr>
          <w:u w:val="none"/>
          <w:lang w:val="el-GR"/>
        </w:rPr>
        <w:t xml:space="preserve"> </w:t>
      </w:r>
    </w:p>
    <w:p w:rsidR="00040886" w:rsidRPr="00716A7B" w:rsidRDefault="00051C7A">
      <w:pPr>
        <w:spacing w:after="9" w:line="259" w:lineRule="auto"/>
        <w:ind w:left="142" w:right="0" w:firstLine="0"/>
        <w:jc w:val="left"/>
        <w:rPr>
          <w:lang w:val="el-GR"/>
        </w:rPr>
      </w:pPr>
      <w:r w:rsidRPr="00716A7B">
        <w:rPr>
          <w:b/>
          <w:lang w:val="el-GR"/>
        </w:rPr>
        <w:t xml:space="preserve"> </w:t>
      </w:r>
    </w:p>
    <w:p w:rsidR="00040886" w:rsidRPr="00716A7B" w:rsidRDefault="00051C7A">
      <w:pPr>
        <w:spacing w:after="163" w:line="259" w:lineRule="auto"/>
        <w:ind w:left="137" w:right="0"/>
        <w:jc w:val="left"/>
        <w:rPr>
          <w:lang w:val="el-GR"/>
        </w:rPr>
      </w:pPr>
      <w:r w:rsidRPr="00716A7B">
        <w:rPr>
          <w:b/>
          <w:lang w:val="el-GR"/>
        </w:rPr>
        <w:t xml:space="preserve">Απαιτούμενα τυπικά και ουσιαστικά προσόντα: </w:t>
      </w:r>
    </w:p>
    <w:p w:rsidR="003E26C8" w:rsidRDefault="002C161E">
      <w:pPr>
        <w:numPr>
          <w:ilvl w:val="0"/>
          <w:numId w:val="1"/>
        </w:numPr>
        <w:ind w:right="132" w:hanging="283"/>
        <w:rPr>
          <w:lang w:val="el-GR"/>
        </w:rPr>
      </w:pPr>
      <w:r w:rsidRPr="005D2C8A">
        <w:rPr>
          <w:lang w:val="el-GR"/>
        </w:rPr>
        <w:t>Πτυχίο ή δίπλωμα Πλη</w:t>
      </w:r>
      <w:r>
        <w:rPr>
          <w:lang w:val="el-GR"/>
        </w:rPr>
        <w:t>ροφορικής ΑΕΙ/ΤΕΙ</w:t>
      </w:r>
    </w:p>
    <w:p w:rsidR="00040886" w:rsidRDefault="00B36081" w:rsidP="00426C1C">
      <w:pPr>
        <w:numPr>
          <w:ilvl w:val="0"/>
          <w:numId w:val="1"/>
        </w:numPr>
        <w:ind w:right="132" w:hanging="283"/>
        <w:rPr>
          <w:lang w:val="el-GR"/>
        </w:rPr>
      </w:pPr>
      <w:r>
        <w:rPr>
          <w:lang w:val="el-GR"/>
        </w:rPr>
        <w:t>Πολύ καλή</w:t>
      </w:r>
      <w:r w:rsidR="00051C7A" w:rsidRPr="003E26C8">
        <w:rPr>
          <w:lang w:val="el-GR"/>
        </w:rPr>
        <w:t xml:space="preserve"> γνώση της αγγλικής γλώσσας  </w:t>
      </w:r>
    </w:p>
    <w:p w:rsidR="00A83250" w:rsidRPr="009F3A41" w:rsidRDefault="009F3A41" w:rsidP="009F3A41">
      <w:pPr>
        <w:spacing w:after="0"/>
        <w:ind w:left="127" w:firstLine="0"/>
        <w:rPr>
          <w:lang w:val="el-GR"/>
        </w:rPr>
      </w:pPr>
      <w:r>
        <w:rPr>
          <w:lang w:val="el-GR"/>
        </w:rPr>
        <w:t>3.</w:t>
      </w:r>
      <w:r w:rsidR="008C3808">
        <w:rPr>
          <w:lang w:val="el-GR"/>
        </w:rPr>
        <w:t xml:space="preserve"> </w:t>
      </w:r>
      <w:bookmarkStart w:id="0" w:name="_GoBack"/>
      <w:bookmarkEnd w:id="0"/>
      <w:r w:rsidR="00A83250" w:rsidRPr="009F3A41">
        <w:rPr>
          <w:lang w:val="el-GR"/>
        </w:rPr>
        <w:t>Εμ</w:t>
      </w:r>
      <w:r w:rsidR="004E2DF7">
        <w:rPr>
          <w:lang w:val="el-GR"/>
        </w:rPr>
        <w:t xml:space="preserve">πειρία </w:t>
      </w:r>
      <w:r w:rsidR="00A83250" w:rsidRPr="009F3A41">
        <w:rPr>
          <w:lang w:val="el-GR"/>
        </w:rPr>
        <w:t xml:space="preserve">σε: </w:t>
      </w:r>
    </w:p>
    <w:p w:rsidR="00A83250" w:rsidRDefault="00A83250" w:rsidP="00A83250">
      <w:pPr>
        <w:spacing w:after="0"/>
        <w:rPr>
          <w:lang w:val="el-GR"/>
        </w:rPr>
      </w:pPr>
      <w:r w:rsidRPr="005D2C8A">
        <w:rPr>
          <w:lang w:val="el-GR"/>
        </w:rPr>
        <w:t xml:space="preserve">• Σχεδιασμό και υλοποίηση διαδικτυακών εφαρμογών και βάσεων δεδομένων </w:t>
      </w:r>
      <w:r>
        <w:t>SQL</w:t>
      </w:r>
      <w:r w:rsidRPr="005D2C8A">
        <w:rPr>
          <w:lang w:val="el-GR"/>
        </w:rPr>
        <w:t xml:space="preserve"> </w:t>
      </w:r>
      <w:r>
        <w:t>SERVER</w:t>
      </w:r>
      <w:r w:rsidRPr="005D2C8A">
        <w:rPr>
          <w:lang w:val="el-GR"/>
        </w:rPr>
        <w:t xml:space="preserve"> (</w:t>
      </w:r>
      <w:r>
        <w:t>T</w:t>
      </w:r>
      <w:r w:rsidRPr="005D2C8A">
        <w:rPr>
          <w:lang w:val="el-GR"/>
        </w:rPr>
        <w:t>-</w:t>
      </w:r>
      <w:r>
        <w:t>SQL</w:t>
      </w:r>
      <w:r w:rsidRPr="005D2C8A">
        <w:rPr>
          <w:lang w:val="el-GR"/>
        </w:rPr>
        <w:t xml:space="preserve">) ή/ και </w:t>
      </w:r>
      <w:r>
        <w:t>Oracle</w:t>
      </w:r>
      <w:r w:rsidRPr="005D2C8A">
        <w:rPr>
          <w:lang w:val="el-GR"/>
        </w:rPr>
        <w:t xml:space="preserve"> (</w:t>
      </w:r>
      <w:r>
        <w:t>SQL</w:t>
      </w:r>
      <w:r w:rsidRPr="005D2C8A">
        <w:rPr>
          <w:lang w:val="el-GR"/>
        </w:rPr>
        <w:t xml:space="preserve">, </w:t>
      </w:r>
      <w:r>
        <w:t>PLSQL</w:t>
      </w:r>
      <w:r w:rsidRPr="005D2C8A">
        <w:rPr>
          <w:lang w:val="el-GR"/>
        </w:rPr>
        <w:t xml:space="preserve">, </w:t>
      </w:r>
      <w:r>
        <w:t>DBA</w:t>
      </w:r>
      <w:r w:rsidRPr="005D2C8A">
        <w:rPr>
          <w:lang w:val="el-GR"/>
        </w:rPr>
        <w:t>)</w:t>
      </w:r>
    </w:p>
    <w:p w:rsidR="00A83250" w:rsidRDefault="00A83250" w:rsidP="00A83250">
      <w:pPr>
        <w:spacing w:after="0"/>
        <w:rPr>
          <w:lang w:val="el-GR"/>
        </w:rPr>
      </w:pPr>
      <w:r w:rsidRPr="005D2C8A">
        <w:rPr>
          <w:lang w:val="el-GR"/>
        </w:rPr>
        <w:t xml:space="preserve">• Χρήση τεχνολογιών </w:t>
      </w:r>
      <w:r>
        <w:t>MVC</w:t>
      </w:r>
      <w:r w:rsidRPr="005D2C8A">
        <w:rPr>
          <w:lang w:val="el-GR"/>
        </w:rPr>
        <w:t xml:space="preserve"> σε </w:t>
      </w:r>
      <w:r>
        <w:t>projects</w:t>
      </w:r>
      <w:r w:rsidRPr="005D2C8A">
        <w:rPr>
          <w:lang w:val="el-GR"/>
        </w:rPr>
        <w:t xml:space="preserve"> που αφορούν </w:t>
      </w:r>
      <w:r>
        <w:t>Web</w:t>
      </w:r>
      <w:r w:rsidRPr="005D2C8A">
        <w:rPr>
          <w:lang w:val="el-GR"/>
        </w:rPr>
        <w:t xml:space="preserve"> </w:t>
      </w:r>
      <w:r>
        <w:t>Based</w:t>
      </w:r>
      <w:r w:rsidRPr="005D2C8A">
        <w:rPr>
          <w:lang w:val="el-GR"/>
        </w:rPr>
        <w:t xml:space="preserve"> εφαρμογές </w:t>
      </w:r>
    </w:p>
    <w:p w:rsidR="00A83250" w:rsidRDefault="00A83250" w:rsidP="00A83250">
      <w:pPr>
        <w:spacing w:after="0"/>
        <w:rPr>
          <w:lang w:val="el-GR"/>
        </w:rPr>
      </w:pPr>
      <w:r w:rsidRPr="005D2C8A">
        <w:rPr>
          <w:lang w:val="el-GR"/>
        </w:rPr>
        <w:t xml:space="preserve">• </w:t>
      </w:r>
      <w:r>
        <w:t>Front</w:t>
      </w:r>
      <w:r w:rsidRPr="005D2C8A">
        <w:rPr>
          <w:lang w:val="el-GR"/>
        </w:rPr>
        <w:t>-</w:t>
      </w:r>
      <w:r>
        <w:t>end</w:t>
      </w:r>
      <w:r w:rsidRPr="005D2C8A">
        <w:rPr>
          <w:lang w:val="el-GR"/>
        </w:rPr>
        <w:t xml:space="preserve"> τεχνολογίες</w:t>
      </w:r>
      <w:r>
        <w:t> </w:t>
      </w:r>
      <w:r w:rsidRPr="005D2C8A">
        <w:rPr>
          <w:lang w:val="el-GR"/>
        </w:rPr>
        <w:t xml:space="preserve">- </w:t>
      </w:r>
      <w:r>
        <w:t>JavaScript</w:t>
      </w:r>
      <w:r w:rsidRPr="005D2C8A">
        <w:rPr>
          <w:lang w:val="el-GR"/>
        </w:rPr>
        <w:t xml:space="preserve">, </w:t>
      </w:r>
      <w:r>
        <w:t>Java</w:t>
      </w:r>
      <w:r w:rsidRPr="005D2C8A">
        <w:rPr>
          <w:lang w:val="el-GR"/>
        </w:rPr>
        <w:t xml:space="preserve">, </w:t>
      </w:r>
      <w:r>
        <w:t>HTML</w:t>
      </w:r>
      <w:r w:rsidRPr="005D2C8A">
        <w:rPr>
          <w:lang w:val="el-GR"/>
        </w:rPr>
        <w:t xml:space="preserve">, </w:t>
      </w:r>
      <w:proofErr w:type="spellStart"/>
      <w:r>
        <w:t>JQuery</w:t>
      </w:r>
      <w:proofErr w:type="spellEnd"/>
      <w:r w:rsidRPr="005D2C8A">
        <w:rPr>
          <w:lang w:val="el-GR"/>
        </w:rPr>
        <w:t xml:space="preserve">, </w:t>
      </w:r>
      <w:r>
        <w:t>AJAX</w:t>
      </w:r>
      <w:r w:rsidRPr="005D2C8A">
        <w:rPr>
          <w:lang w:val="el-GR"/>
        </w:rPr>
        <w:t xml:space="preserve"> και </w:t>
      </w:r>
      <w:r>
        <w:t>CSS</w:t>
      </w:r>
      <w:r w:rsidRPr="005D2C8A">
        <w:rPr>
          <w:lang w:val="el-GR"/>
        </w:rPr>
        <w:t xml:space="preserve"> και στην αλληλεπίδραση </w:t>
      </w:r>
      <w:r>
        <w:t>JavaScript</w:t>
      </w:r>
      <w:r w:rsidRPr="005D2C8A">
        <w:rPr>
          <w:lang w:val="el-GR"/>
        </w:rPr>
        <w:t xml:space="preserve">, </w:t>
      </w:r>
      <w:r>
        <w:t>HTML</w:t>
      </w:r>
      <w:r w:rsidRPr="005D2C8A">
        <w:rPr>
          <w:lang w:val="el-GR"/>
        </w:rPr>
        <w:t xml:space="preserve"> και </w:t>
      </w:r>
      <w:r>
        <w:t>CSS</w:t>
      </w:r>
      <w:r w:rsidRPr="005D2C8A">
        <w:rPr>
          <w:lang w:val="el-GR"/>
        </w:rPr>
        <w:t xml:space="preserve"> </w:t>
      </w:r>
    </w:p>
    <w:p w:rsidR="00A83250" w:rsidRPr="00A83250" w:rsidRDefault="00A83250" w:rsidP="00A83250">
      <w:pPr>
        <w:spacing w:after="0"/>
      </w:pPr>
      <w:r w:rsidRPr="00A83250">
        <w:t xml:space="preserve">• </w:t>
      </w:r>
      <w:r w:rsidRPr="005D2C8A">
        <w:rPr>
          <w:lang w:val="el-GR"/>
        </w:rPr>
        <w:t>Ανάπτυξη</w:t>
      </w:r>
      <w:r w:rsidRPr="00A83250">
        <w:t xml:space="preserve"> </w:t>
      </w:r>
      <w:proofErr w:type="spellStart"/>
      <w:r>
        <w:t>RESTful</w:t>
      </w:r>
      <w:proofErr w:type="spellEnd"/>
      <w:r w:rsidRPr="00A83250">
        <w:t xml:space="preserve"> </w:t>
      </w:r>
      <w:r w:rsidRPr="005D2C8A">
        <w:rPr>
          <w:lang w:val="el-GR"/>
        </w:rPr>
        <w:t>Α</w:t>
      </w:r>
      <w:r>
        <w:t>PI</w:t>
      </w:r>
      <w:r w:rsidRPr="00A83250">
        <w:t>’</w:t>
      </w:r>
      <w:r>
        <w:t>s</w:t>
      </w:r>
      <w:r w:rsidRPr="00A83250">
        <w:t xml:space="preserve"> (</w:t>
      </w:r>
      <w:r>
        <w:t>client</w:t>
      </w:r>
      <w:r w:rsidRPr="00A83250">
        <w:t xml:space="preserve"> </w:t>
      </w:r>
      <w:r w:rsidRPr="005D2C8A">
        <w:rPr>
          <w:lang w:val="el-GR"/>
        </w:rPr>
        <w:t>και</w:t>
      </w:r>
      <w:r w:rsidRPr="00A83250">
        <w:t xml:space="preserve"> </w:t>
      </w:r>
      <w:r>
        <w:t>server</w:t>
      </w:r>
      <w:r w:rsidRPr="00A83250">
        <w:t xml:space="preserve"> </w:t>
      </w:r>
      <w:r>
        <w:t>development</w:t>
      </w:r>
      <w:r w:rsidRPr="00A83250">
        <w:t>)</w:t>
      </w:r>
    </w:p>
    <w:p w:rsidR="00A83250" w:rsidRPr="005D2C8A" w:rsidRDefault="00A83250" w:rsidP="00A83250">
      <w:pPr>
        <w:spacing w:after="0"/>
      </w:pPr>
      <w:r w:rsidRPr="005D2C8A">
        <w:t xml:space="preserve">• </w:t>
      </w:r>
      <w:r>
        <w:t>XML</w:t>
      </w:r>
      <w:r w:rsidRPr="005D2C8A">
        <w:t xml:space="preserve">, </w:t>
      </w:r>
      <w:r>
        <w:t>JSON</w:t>
      </w:r>
      <w:r w:rsidRPr="005D2C8A">
        <w:t xml:space="preserve"> </w:t>
      </w:r>
      <w:r>
        <w:t>parsing</w:t>
      </w:r>
      <w:r w:rsidRPr="005D2C8A">
        <w:t xml:space="preserve"> </w:t>
      </w:r>
      <w:r w:rsidRPr="005D2C8A">
        <w:rPr>
          <w:lang w:val="el-GR"/>
        </w:rPr>
        <w:t>και</w:t>
      </w:r>
      <w:r w:rsidRPr="005D2C8A">
        <w:t xml:space="preserve"> </w:t>
      </w:r>
      <w:r w:rsidRPr="005D2C8A">
        <w:rPr>
          <w:lang w:val="el-GR"/>
        </w:rPr>
        <w:t>ανάπτυξη</w:t>
      </w:r>
      <w:r w:rsidRPr="005D2C8A">
        <w:t xml:space="preserve"> </w:t>
      </w:r>
      <w:r>
        <w:t>web</w:t>
      </w:r>
      <w:r w:rsidRPr="005D2C8A">
        <w:t xml:space="preserve"> </w:t>
      </w:r>
      <w:r>
        <w:t>services</w:t>
      </w:r>
      <w:r w:rsidRPr="005D2C8A">
        <w:t xml:space="preserve"> (</w:t>
      </w:r>
      <w:r>
        <w:t>SOAP</w:t>
      </w:r>
      <w:r w:rsidRPr="005D2C8A">
        <w:t>/</w:t>
      </w:r>
      <w:r>
        <w:t>REST</w:t>
      </w:r>
      <w:r w:rsidRPr="005D2C8A">
        <w:t xml:space="preserve">) </w:t>
      </w:r>
    </w:p>
    <w:p w:rsidR="00A83250" w:rsidRPr="00A83250" w:rsidRDefault="00A83250" w:rsidP="00A83250">
      <w:pPr>
        <w:spacing w:after="0"/>
      </w:pPr>
      <w:r w:rsidRPr="00A83250">
        <w:t xml:space="preserve">• </w:t>
      </w:r>
      <w:r>
        <w:t>JavaScript</w:t>
      </w:r>
      <w:r w:rsidRPr="00A83250">
        <w:t xml:space="preserve"> </w:t>
      </w:r>
      <w:r>
        <w:t>frameworks</w:t>
      </w:r>
      <w:r w:rsidRPr="00A83250">
        <w:t xml:space="preserve"> </w:t>
      </w:r>
      <w:r w:rsidRPr="005D2C8A">
        <w:rPr>
          <w:lang w:val="el-GR"/>
        </w:rPr>
        <w:t>όπως</w:t>
      </w:r>
      <w:r w:rsidRPr="00A83250">
        <w:t xml:space="preserve"> </w:t>
      </w:r>
      <w:proofErr w:type="spellStart"/>
      <w:r>
        <w:t>AngularJS</w:t>
      </w:r>
      <w:proofErr w:type="spellEnd"/>
      <w:r w:rsidRPr="00A83250">
        <w:t xml:space="preserve">, </w:t>
      </w:r>
      <w:r>
        <w:t>Angular</w:t>
      </w:r>
      <w:r w:rsidRPr="00A83250">
        <w:t xml:space="preserve">, </w:t>
      </w:r>
      <w:proofErr w:type="spellStart"/>
      <w:r>
        <w:t>Vue</w:t>
      </w:r>
      <w:proofErr w:type="spellEnd"/>
      <w:r w:rsidRPr="00A83250">
        <w:t xml:space="preserve">, </w:t>
      </w:r>
      <w:r>
        <w:t>React</w:t>
      </w:r>
      <w:r w:rsidRPr="00A83250">
        <w:t xml:space="preserve"> </w:t>
      </w:r>
    </w:p>
    <w:p w:rsidR="00A83250" w:rsidRDefault="00A83250" w:rsidP="00A83250">
      <w:pPr>
        <w:spacing w:after="0"/>
        <w:rPr>
          <w:lang w:val="el-GR"/>
        </w:rPr>
      </w:pPr>
      <w:r w:rsidRPr="005D2C8A">
        <w:rPr>
          <w:lang w:val="el-GR"/>
        </w:rPr>
        <w:t xml:space="preserve">• </w:t>
      </w:r>
      <w:r>
        <w:t>Multi</w:t>
      </w:r>
      <w:r w:rsidRPr="005D2C8A">
        <w:rPr>
          <w:lang w:val="el-GR"/>
        </w:rPr>
        <w:t>-</w:t>
      </w:r>
      <w:r>
        <w:t>threaded</w:t>
      </w:r>
      <w:r w:rsidRPr="005D2C8A">
        <w:rPr>
          <w:lang w:val="el-GR"/>
        </w:rPr>
        <w:t>/</w:t>
      </w:r>
      <w:r>
        <w:t>asynchronous</w:t>
      </w:r>
      <w:r w:rsidRPr="005D2C8A">
        <w:rPr>
          <w:lang w:val="el-GR"/>
        </w:rPr>
        <w:t xml:space="preserve"> προγραμματισμό καθώς επίσης και στην πλατφόρμα </w:t>
      </w:r>
      <w:r>
        <w:t>NODE</w:t>
      </w:r>
      <w:r w:rsidRPr="005D2C8A">
        <w:rPr>
          <w:lang w:val="el-GR"/>
        </w:rPr>
        <w:t>.</w:t>
      </w:r>
      <w:proofErr w:type="spellStart"/>
      <w:r>
        <w:t>js</w:t>
      </w:r>
      <w:proofErr w:type="spellEnd"/>
      <w:r w:rsidRPr="005D2C8A">
        <w:rPr>
          <w:lang w:val="el-GR"/>
        </w:rPr>
        <w:t xml:space="preserve"> </w:t>
      </w:r>
    </w:p>
    <w:p w:rsidR="00DC1890" w:rsidRPr="00DC01CD" w:rsidRDefault="00A83250" w:rsidP="00887559">
      <w:pPr>
        <w:spacing w:after="0"/>
      </w:pPr>
      <w:r w:rsidRPr="005D2C8A">
        <w:t xml:space="preserve">• </w:t>
      </w:r>
      <w:r>
        <w:t>Linux</w:t>
      </w:r>
      <w:r w:rsidRPr="005D2C8A">
        <w:t xml:space="preserve"> </w:t>
      </w:r>
      <w:r w:rsidRPr="005D2C8A">
        <w:rPr>
          <w:lang w:val="el-GR"/>
        </w:rPr>
        <w:t>και</w:t>
      </w:r>
      <w:r w:rsidRPr="005D2C8A">
        <w:t xml:space="preserve"> </w:t>
      </w:r>
      <w:r>
        <w:t>Web</w:t>
      </w:r>
      <w:r w:rsidRPr="005D2C8A">
        <w:t xml:space="preserve"> </w:t>
      </w:r>
      <w:r>
        <w:t>Servers</w:t>
      </w:r>
      <w:r w:rsidRPr="005D2C8A">
        <w:t xml:space="preserve"> (</w:t>
      </w:r>
      <w:proofErr w:type="spellStart"/>
      <w:r>
        <w:t>Nginx</w:t>
      </w:r>
      <w:proofErr w:type="spellEnd"/>
      <w:r w:rsidRPr="005D2C8A">
        <w:t xml:space="preserve">, </w:t>
      </w:r>
      <w:r>
        <w:t>Apache</w:t>
      </w:r>
      <w:r w:rsidRPr="005D2C8A">
        <w:t xml:space="preserve">) </w:t>
      </w:r>
    </w:p>
    <w:p w:rsidR="00A83250" w:rsidRPr="00DC01CD" w:rsidRDefault="00A83250" w:rsidP="00887559">
      <w:pPr>
        <w:spacing w:after="0"/>
        <w:rPr>
          <w:b/>
        </w:rPr>
      </w:pPr>
      <w:r w:rsidRPr="00DC01CD">
        <w:lastRenderedPageBreak/>
        <w:t xml:space="preserve">• </w:t>
      </w:r>
      <w:r>
        <w:t>Visual</w:t>
      </w:r>
      <w:r w:rsidRPr="00DC01CD">
        <w:t xml:space="preserve"> </w:t>
      </w:r>
      <w:r>
        <w:t>Basic</w:t>
      </w:r>
      <w:r w:rsidRPr="00DC01CD">
        <w:t>.</w:t>
      </w:r>
      <w:r>
        <w:t>NET</w:t>
      </w:r>
    </w:p>
    <w:p w:rsidR="00040886" w:rsidRPr="00DC01CD" w:rsidRDefault="00040886" w:rsidP="00C60C1E">
      <w:pPr>
        <w:spacing w:after="11" w:line="259" w:lineRule="auto"/>
        <w:ind w:left="142" w:right="0" w:firstLine="0"/>
        <w:jc w:val="left"/>
      </w:pPr>
    </w:p>
    <w:p w:rsidR="00426C1C" w:rsidRPr="00220E2C" w:rsidRDefault="004E2DF7" w:rsidP="00426C1C">
      <w:pPr>
        <w:ind w:left="0" w:right="132" w:firstLine="0"/>
        <w:rPr>
          <w:lang w:val="el-GR"/>
        </w:rPr>
      </w:pPr>
      <w:proofErr w:type="spellStart"/>
      <w:r>
        <w:rPr>
          <w:lang w:val="el-GR"/>
        </w:rPr>
        <w:t>Συνεκτιμώμενα</w:t>
      </w:r>
      <w:proofErr w:type="spellEnd"/>
      <w:r>
        <w:rPr>
          <w:lang w:val="el-GR"/>
        </w:rPr>
        <w:t xml:space="preserve"> προσόντα</w:t>
      </w:r>
      <w:r w:rsidRPr="00220E2C">
        <w:rPr>
          <w:lang w:val="el-GR"/>
        </w:rPr>
        <w:t>:</w:t>
      </w:r>
    </w:p>
    <w:p w:rsidR="004E2DF7" w:rsidRPr="004E2DF7" w:rsidRDefault="004E2DF7" w:rsidP="00426C1C">
      <w:pPr>
        <w:ind w:left="0" w:right="132" w:firstLine="0"/>
        <w:rPr>
          <w:lang w:val="el-GR"/>
        </w:rPr>
      </w:pPr>
      <w:r>
        <w:rPr>
          <w:lang w:val="el-GR"/>
        </w:rPr>
        <w:t>Εμπειρία στα ως άνω πλέον των τριών (3) ετών</w:t>
      </w:r>
    </w:p>
    <w:p w:rsidR="00426C1C" w:rsidRPr="004E2DF7" w:rsidRDefault="00426C1C" w:rsidP="00426C1C">
      <w:pPr>
        <w:ind w:left="0" w:right="132" w:firstLine="0"/>
        <w:rPr>
          <w:lang w:val="el-GR"/>
        </w:rPr>
      </w:pPr>
    </w:p>
    <w:p w:rsidR="00040886" w:rsidRPr="00716A7B" w:rsidRDefault="00AA7CFA">
      <w:pPr>
        <w:spacing w:after="195" w:line="259" w:lineRule="auto"/>
        <w:ind w:left="137" w:right="0"/>
        <w:jc w:val="left"/>
        <w:rPr>
          <w:lang w:val="el-GR"/>
        </w:rPr>
      </w:pPr>
      <w:r>
        <w:rPr>
          <w:b/>
          <w:sz w:val="24"/>
          <w:u w:val="single" w:color="000000"/>
          <w:lang w:val="el-GR"/>
        </w:rPr>
        <w:t>ΤΟΠΟΣ ΠΑΡΟΧΗΣ ΥΠΗΡΕΣΙΩΝ</w:t>
      </w:r>
      <w:r w:rsidR="00051C7A" w:rsidRPr="00716A7B">
        <w:rPr>
          <w:b/>
          <w:sz w:val="24"/>
          <w:lang w:val="el-GR"/>
        </w:rPr>
        <w:t xml:space="preserve"> </w:t>
      </w:r>
    </w:p>
    <w:p w:rsidR="00040886" w:rsidRPr="00716A7B" w:rsidRDefault="00051C7A">
      <w:pPr>
        <w:spacing w:after="5"/>
        <w:ind w:left="137" w:right="132"/>
        <w:rPr>
          <w:lang w:val="el-GR"/>
        </w:rPr>
      </w:pPr>
      <w:r w:rsidRPr="00716A7B">
        <w:rPr>
          <w:lang w:val="el-GR"/>
        </w:rPr>
        <w:t xml:space="preserve">Η παροχή των ως άνω υπηρεσιών </w:t>
      </w:r>
      <w:r w:rsidR="00AA7CFA">
        <w:rPr>
          <w:lang w:val="el-GR"/>
        </w:rPr>
        <w:t xml:space="preserve">θα εκτελείται στα γραφεία </w:t>
      </w:r>
      <w:r w:rsidRPr="00716A7B">
        <w:rPr>
          <w:lang w:val="el-GR"/>
        </w:rPr>
        <w:t xml:space="preserve"> του </w:t>
      </w:r>
      <w:r>
        <w:t>KETEKNY</w:t>
      </w:r>
      <w:r w:rsidRPr="00716A7B">
        <w:rPr>
          <w:lang w:val="el-GR"/>
        </w:rPr>
        <w:t xml:space="preserve">.  </w:t>
      </w:r>
    </w:p>
    <w:p w:rsidR="00040886" w:rsidRPr="00716A7B" w:rsidRDefault="00051C7A">
      <w:pPr>
        <w:spacing w:after="195" w:line="259" w:lineRule="auto"/>
        <w:ind w:left="142" w:right="0" w:firstLine="0"/>
        <w:jc w:val="left"/>
        <w:rPr>
          <w:lang w:val="el-GR"/>
        </w:rPr>
      </w:pPr>
      <w:r w:rsidRPr="00716A7B">
        <w:rPr>
          <w:b/>
          <w:sz w:val="24"/>
          <w:lang w:val="el-GR"/>
        </w:rPr>
        <w:t xml:space="preserve"> </w:t>
      </w:r>
    </w:p>
    <w:p w:rsidR="00040886" w:rsidRDefault="00051C7A">
      <w:pPr>
        <w:pStyle w:val="1"/>
        <w:spacing w:after="147"/>
        <w:ind w:left="137"/>
        <w:rPr>
          <w:u w:val="none"/>
          <w:lang w:val="el-GR"/>
        </w:rPr>
      </w:pPr>
      <w:r w:rsidRPr="00716A7B">
        <w:rPr>
          <w:lang w:val="el-GR"/>
        </w:rPr>
        <w:t>ΔΙΑΔΙΚΑΣΙΑ ΥΠΟΒΟΛΗΣ ΑΙΤΗΣΕΩΝ</w:t>
      </w:r>
      <w:r w:rsidRPr="00716A7B">
        <w:rPr>
          <w:u w:val="none"/>
          <w:lang w:val="el-GR"/>
        </w:rPr>
        <w:t xml:space="preserve"> </w:t>
      </w:r>
    </w:p>
    <w:p w:rsidR="00A1278F" w:rsidRPr="00A228DB" w:rsidRDefault="00A1278F" w:rsidP="00A1278F">
      <w:pPr>
        <w:pStyle w:val="a6"/>
        <w:spacing w:before="163" w:line="300" w:lineRule="exact"/>
        <w:ind w:right="43"/>
        <w:jc w:val="both"/>
      </w:pPr>
      <w:r w:rsidRPr="00A228DB">
        <w:t>Οι</w:t>
      </w:r>
      <w:r w:rsidRPr="00A228DB">
        <w:rPr>
          <w:spacing w:val="-2"/>
        </w:rPr>
        <w:t xml:space="preserve"> </w:t>
      </w:r>
      <w:r w:rsidRPr="00A228DB">
        <w:t>ενδιαφερόμενοι</w:t>
      </w:r>
      <w:r w:rsidRPr="00A228DB">
        <w:rPr>
          <w:spacing w:val="-5"/>
        </w:rPr>
        <w:t xml:space="preserve"> </w:t>
      </w:r>
      <w:r w:rsidRPr="00A228DB">
        <w:t>καλούνται</w:t>
      </w:r>
      <w:r w:rsidRPr="00A228DB">
        <w:rPr>
          <w:spacing w:val="-2"/>
        </w:rPr>
        <w:t xml:space="preserve"> </w:t>
      </w:r>
      <w:r w:rsidRPr="00A228DB">
        <w:t>να</w:t>
      </w:r>
      <w:r w:rsidRPr="00A228DB">
        <w:rPr>
          <w:spacing w:val="-1"/>
        </w:rPr>
        <w:t xml:space="preserve"> </w:t>
      </w:r>
      <w:r w:rsidRPr="00A228DB">
        <w:t>υποβάλλουν</w:t>
      </w:r>
      <w:r w:rsidRPr="00A228DB">
        <w:rPr>
          <w:spacing w:val="-2"/>
        </w:rPr>
        <w:t xml:space="preserve"> </w:t>
      </w:r>
      <w:r w:rsidRPr="00A228DB">
        <w:t>την</w:t>
      </w:r>
      <w:r w:rsidRPr="00A228DB">
        <w:rPr>
          <w:spacing w:val="-2"/>
        </w:rPr>
        <w:t xml:space="preserve"> </w:t>
      </w:r>
      <w:r w:rsidRPr="00A228DB">
        <w:t>υποψηφιότητά</w:t>
      </w:r>
      <w:r w:rsidRPr="00A228DB">
        <w:rPr>
          <w:spacing w:val="-6"/>
        </w:rPr>
        <w:t xml:space="preserve"> </w:t>
      </w:r>
      <w:r>
        <w:t xml:space="preserve">τους, </w:t>
      </w:r>
      <w:r w:rsidRPr="00F448CD">
        <w:rPr>
          <w:b/>
          <w:bCs/>
        </w:rPr>
        <w:t>αποκλειστικά</w:t>
      </w:r>
      <w:r>
        <w:t>,</w:t>
      </w:r>
      <w:r w:rsidRPr="00F448CD">
        <w:rPr>
          <w:b/>
          <w:bCs/>
        </w:rPr>
        <w:t xml:space="preserve"> </w:t>
      </w:r>
      <w:r w:rsidRPr="00A228DB">
        <w:t>με ηλεκτρονικό τρόπο</w:t>
      </w:r>
      <w:r>
        <w:t>,</w:t>
      </w:r>
      <w:r w:rsidRPr="00A228DB">
        <w:t xml:space="preserve"> στη</w:t>
      </w:r>
      <w:r>
        <w:t xml:space="preserve"> </w:t>
      </w:r>
      <w:r w:rsidRPr="00A228DB">
        <w:t xml:space="preserve">διεύθυνση </w:t>
      </w:r>
      <w:hyperlink r:id="rId15">
        <w:r w:rsidRPr="00A228DB">
          <w:rPr>
            <w:color w:val="0563C1"/>
            <w:u w:val="single" w:color="0563C1"/>
          </w:rPr>
          <w:t>hr@instdrg.gr</w:t>
        </w:r>
        <w:r w:rsidRPr="00A228DB">
          <w:rPr>
            <w:color w:val="0563C1"/>
          </w:rPr>
          <w:t xml:space="preserve"> </w:t>
        </w:r>
      </w:hyperlink>
      <w:r w:rsidRPr="00A228DB">
        <w:rPr>
          <w:b/>
        </w:rPr>
        <w:t>και μέχρι</w:t>
      </w:r>
      <w:r w:rsidRPr="00A228DB">
        <w:rPr>
          <w:b/>
          <w:spacing w:val="1"/>
        </w:rPr>
        <w:t xml:space="preserve"> </w:t>
      </w:r>
      <w:r w:rsidRPr="00A228DB">
        <w:rPr>
          <w:b/>
        </w:rPr>
        <w:t>την</w:t>
      </w:r>
      <w:r w:rsidR="009F3A41">
        <w:rPr>
          <w:b/>
          <w:spacing w:val="50"/>
        </w:rPr>
        <w:t xml:space="preserve"> 10</w:t>
      </w:r>
      <w:r>
        <w:rPr>
          <w:b/>
          <w:spacing w:val="50"/>
        </w:rPr>
        <w:t>/10</w:t>
      </w:r>
      <w:r w:rsidRPr="002D0FBF">
        <w:rPr>
          <w:b/>
          <w:spacing w:val="50"/>
        </w:rPr>
        <w:t>/</w:t>
      </w:r>
      <w:r w:rsidRPr="002D0FBF">
        <w:rPr>
          <w:b/>
        </w:rPr>
        <w:t>2021</w:t>
      </w:r>
      <w:r w:rsidRPr="002D0FBF">
        <w:rPr>
          <w:b/>
          <w:spacing w:val="50"/>
        </w:rPr>
        <w:t xml:space="preserve"> </w:t>
      </w:r>
      <w:r w:rsidRPr="002D0FBF">
        <w:rPr>
          <w:b/>
        </w:rPr>
        <w:t>και</w:t>
      </w:r>
      <w:r w:rsidRPr="002D0FBF">
        <w:rPr>
          <w:b/>
          <w:spacing w:val="50"/>
        </w:rPr>
        <w:t xml:space="preserve"> </w:t>
      </w:r>
      <w:r w:rsidRPr="002D0FBF">
        <w:rPr>
          <w:b/>
        </w:rPr>
        <w:t>ώρα</w:t>
      </w:r>
      <w:r w:rsidRPr="002D0FBF">
        <w:rPr>
          <w:b/>
          <w:spacing w:val="50"/>
        </w:rPr>
        <w:t xml:space="preserve"> </w:t>
      </w:r>
      <w:r w:rsidRPr="002D0FBF">
        <w:rPr>
          <w:b/>
        </w:rPr>
        <w:t>17:00</w:t>
      </w:r>
      <w:r>
        <w:rPr>
          <w:b/>
        </w:rPr>
        <w:t xml:space="preserve">, </w:t>
      </w:r>
      <w:r w:rsidRPr="00A228DB">
        <w:rPr>
          <w:b/>
        </w:rPr>
        <w:t xml:space="preserve"> </w:t>
      </w:r>
      <w:r w:rsidRPr="00A228DB">
        <w:t>με</w:t>
      </w:r>
      <w:r w:rsidRPr="00A228DB">
        <w:rPr>
          <w:spacing w:val="50"/>
        </w:rPr>
        <w:t xml:space="preserve"> </w:t>
      </w:r>
      <w:r w:rsidRPr="00A228DB">
        <w:t>τη</w:t>
      </w:r>
      <w:r w:rsidRPr="00A228DB">
        <w:rPr>
          <w:spacing w:val="50"/>
        </w:rPr>
        <w:t xml:space="preserve"> </w:t>
      </w:r>
      <w:r w:rsidRPr="00A228DB">
        <w:t>συμπλήρωση</w:t>
      </w:r>
      <w:r w:rsidRPr="00A228DB">
        <w:rPr>
          <w:spacing w:val="50"/>
        </w:rPr>
        <w:t xml:space="preserve"> </w:t>
      </w:r>
      <w:r w:rsidRPr="00A228DB">
        <w:t>της</w:t>
      </w:r>
      <w:r w:rsidRPr="00A228DB">
        <w:rPr>
          <w:spacing w:val="1"/>
        </w:rPr>
        <w:t xml:space="preserve"> </w:t>
      </w:r>
      <w:r w:rsidRPr="00A228DB">
        <w:t>συνημμένης</w:t>
      </w:r>
      <w:r w:rsidRPr="00A228DB">
        <w:rPr>
          <w:spacing w:val="-1"/>
        </w:rPr>
        <w:t xml:space="preserve"> </w:t>
      </w:r>
      <w:r>
        <w:rPr>
          <w:b/>
        </w:rPr>
        <w:t>αίτησης</w:t>
      </w:r>
      <w:r w:rsidRPr="00A228DB">
        <w:rPr>
          <w:b/>
          <w:spacing w:val="-2"/>
        </w:rPr>
        <w:t xml:space="preserve"> </w:t>
      </w:r>
      <w:r w:rsidRPr="00A228DB">
        <w:t>και</w:t>
      </w:r>
      <w:r w:rsidRPr="00A228DB">
        <w:rPr>
          <w:spacing w:val="-9"/>
        </w:rPr>
        <w:t xml:space="preserve"> </w:t>
      </w:r>
      <w:r w:rsidRPr="00A228DB">
        <w:t>την</w:t>
      </w:r>
      <w:r w:rsidRPr="00A228DB">
        <w:rPr>
          <w:spacing w:val="-7"/>
        </w:rPr>
        <w:t xml:space="preserve"> </w:t>
      </w:r>
      <w:r w:rsidRPr="00A228DB">
        <w:t>αποστολή</w:t>
      </w:r>
      <w:r w:rsidRPr="00A228DB">
        <w:rPr>
          <w:spacing w:val="-9"/>
        </w:rPr>
        <w:t xml:space="preserve"> </w:t>
      </w:r>
      <w:r>
        <w:rPr>
          <w:b/>
        </w:rPr>
        <w:t>Βιογραφικού Σημειώματος</w:t>
      </w:r>
      <w:r>
        <w:rPr>
          <w:bCs/>
        </w:rPr>
        <w:t xml:space="preserve">, </w:t>
      </w:r>
      <w:r w:rsidRPr="00A228DB">
        <w:rPr>
          <w:b/>
          <w:spacing w:val="-10"/>
        </w:rPr>
        <w:t xml:space="preserve"> </w:t>
      </w:r>
      <w:r w:rsidRPr="00A228DB">
        <w:t>κατά</w:t>
      </w:r>
      <w:r w:rsidRPr="00A228DB">
        <w:rPr>
          <w:spacing w:val="-8"/>
        </w:rPr>
        <w:t xml:space="preserve"> </w:t>
      </w:r>
      <w:r w:rsidRPr="00A228DB">
        <w:t>το</w:t>
      </w:r>
      <w:r w:rsidRPr="00A228DB">
        <w:rPr>
          <w:spacing w:val="-8"/>
        </w:rPr>
        <w:t xml:space="preserve"> </w:t>
      </w:r>
      <w:r w:rsidRPr="00A228DB">
        <w:t>πρότυπο</w:t>
      </w:r>
      <w:r w:rsidRPr="00A228DB">
        <w:rPr>
          <w:spacing w:val="-7"/>
        </w:rPr>
        <w:t xml:space="preserve"> </w:t>
      </w:r>
      <w:r w:rsidRPr="00A228DB">
        <w:t>του</w:t>
      </w:r>
      <w:r w:rsidRPr="00A228DB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A228DB">
        <w:t>Ευρωπαϊκού Βιογραφικού</w:t>
      </w:r>
      <w:r w:rsidRPr="00A228DB">
        <w:rPr>
          <w:spacing w:val="-4"/>
        </w:rPr>
        <w:t xml:space="preserve"> </w:t>
      </w:r>
      <w:r w:rsidRPr="00A228DB">
        <w:t>Σημειώματος</w:t>
      </w:r>
      <w:r w:rsidRPr="00A228DB">
        <w:rPr>
          <w:spacing w:val="1"/>
        </w:rPr>
        <w:t xml:space="preserve"> </w:t>
      </w:r>
      <w:r w:rsidRPr="00A228DB">
        <w:t>(</w:t>
      </w:r>
      <w:proofErr w:type="spellStart"/>
      <w:r w:rsidRPr="00A228DB">
        <w:t>Europass</w:t>
      </w:r>
      <w:proofErr w:type="spellEnd"/>
      <w:r w:rsidRPr="00A228DB">
        <w:rPr>
          <w:spacing w:val="-2"/>
        </w:rPr>
        <w:t xml:space="preserve"> </w:t>
      </w:r>
      <w:r w:rsidRPr="00A228DB">
        <w:t>CV).</w:t>
      </w:r>
    </w:p>
    <w:p w:rsidR="00A1278F" w:rsidRPr="00A228DB" w:rsidRDefault="00A1278F" w:rsidP="00A1278F">
      <w:pPr>
        <w:pStyle w:val="a6"/>
        <w:spacing w:before="121" w:line="300" w:lineRule="exact"/>
        <w:ind w:right="43"/>
        <w:jc w:val="both"/>
      </w:pPr>
      <w:r w:rsidRPr="00A228DB">
        <w:rPr>
          <w:spacing w:val="-1"/>
        </w:rPr>
        <w:t>Η</w:t>
      </w:r>
      <w:r w:rsidRPr="00A228DB">
        <w:rPr>
          <w:spacing w:val="-13"/>
        </w:rPr>
        <w:t xml:space="preserve"> </w:t>
      </w:r>
      <w:r>
        <w:rPr>
          <w:spacing w:val="-1"/>
        </w:rPr>
        <w:t>αίτηση</w:t>
      </w:r>
      <w:r w:rsidRPr="00A228DB">
        <w:rPr>
          <w:spacing w:val="-13"/>
        </w:rPr>
        <w:t xml:space="preserve"> </w:t>
      </w:r>
      <w:r w:rsidRPr="00A228DB">
        <w:rPr>
          <w:spacing w:val="-1"/>
        </w:rPr>
        <w:t>πρέπει</w:t>
      </w:r>
      <w:r w:rsidRPr="00A228DB">
        <w:rPr>
          <w:spacing w:val="-12"/>
        </w:rPr>
        <w:t xml:space="preserve"> </w:t>
      </w:r>
      <w:r w:rsidRPr="00A228DB">
        <w:t>να</w:t>
      </w:r>
      <w:r w:rsidRPr="00A228DB">
        <w:rPr>
          <w:spacing w:val="-12"/>
        </w:rPr>
        <w:t xml:space="preserve"> </w:t>
      </w:r>
      <w:r w:rsidRPr="00A228DB">
        <w:t>είναι</w:t>
      </w:r>
      <w:r w:rsidRPr="00A228DB">
        <w:rPr>
          <w:spacing w:val="-12"/>
        </w:rPr>
        <w:t xml:space="preserve"> </w:t>
      </w:r>
      <w:r w:rsidRPr="00A228DB">
        <w:t>συμπληρωμένη</w:t>
      </w:r>
      <w:r w:rsidRPr="00A228DB">
        <w:rPr>
          <w:spacing w:val="-13"/>
        </w:rPr>
        <w:t xml:space="preserve"> </w:t>
      </w:r>
      <w:r w:rsidRPr="00A228DB">
        <w:t>ως</w:t>
      </w:r>
      <w:r w:rsidRPr="00A228DB">
        <w:rPr>
          <w:spacing w:val="-11"/>
        </w:rPr>
        <w:t xml:space="preserve"> </w:t>
      </w:r>
      <w:r w:rsidRPr="00A228DB">
        <w:t>προς</w:t>
      </w:r>
      <w:r w:rsidRPr="00A228DB">
        <w:rPr>
          <w:spacing w:val="-11"/>
        </w:rPr>
        <w:t xml:space="preserve"> </w:t>
      </w:r>
      <w:r w:rsidRPr="00A228DB">
        <w:t>όλα</w:t>
      </w:r>
      <w:r w:rsidRPr="00A228DB">
        <w:rPr>
          <w:spacing w:val="-15"/>
        </w:rPr>
        <w:t xml:space="preserve"> </w:t>
      </w:r>
      <w:r w:rsidRPr="00A228DB">
        <w:t>τα</w:t>
      </w:r>
      <w:r w:rsidRPr="00A228DB">
        <w:rPr>
          <w:spacing w:val="-12"/>
        </w:rPr>
        <w:t xml:space="preserve"> </w:t>
      </w:r>
      <w:r w:rsidRPr="00A228DB">
        <w:t>στοιχεία</w:t>
      </w:r>
      <w:r w:rsidRPr="00A228DB">
        <w:rPr>
          <w:spacing w:val="-12"/>
        </w:rPr>
        <w:t xml:space="preserve"> </w:t>
      </w:r>
      <w:r w:rsidRPr="00A228DB">
        <w:t>που</w:t>
      </w:r>
      <w:r w:rsidRPr="00A228DB">
        <w:rPr>
          <w:spacing w:val="-11"/>
        </w:rPr>
        <w:t xml:space="preserve"> </w:t>
      </w:r>
      <w:r w:rsidRPr="00A228DB">
        <w:t>αναφέρονται,</w:t>
      </w:r>
      <w:r w:rsidRPr="00A228DB">
        <w:rPr>
          <w:spacing w:val="-12"/>
        </w:rPr>
        <w:t xml:space="preserve"> </w:t>
      </w:r>
      <w:r w:rsidRPr="00A228DB">
        <w:t>συνιστά</w:t>
      </w:r>
      <w:r w:rsidRPr="00A228DB">
        <w:rPr>
          <w:spacing w:val="-47"/>
        </w:rPr>
        <w:t xml:space="preserve"> </w:t>
      </w:r>
      <w:r>
        <w:rPr>
          <w:spacing w:val="-47"/>
        </w:rPr>
        <w:t xml:space="preserve"> </w:t>
      </w:r>
      <w:r w:rsidRPr="00A228DB">
        <w:t xml:space="preserve">δε </w:t>
      </w:r>
      <w:r>
        <w:t>υπεύθυνη δήλωση</w:t>
      </w:r>
      <w:r w:rsidRPr="00A228DB">
        <w:t xml:space="preserve"> του υποψηφίου</w:t>
      </w:r>
      <w:r>
        <w:t>,</w:t>
      </w:r>
      <w:r w:rsidRPr="00A228DB">
        <w:t xml:space="preserve"> ότι όλα τα στοιχεία που δηλώνει είναι αληθή, ότι</w:t>
      </w:r>
      <w:r w:rsidRPr="00A228DB">
        <w:rPr>
          <w:spacing w:val="1"/>
        </w:rPr>
        <w:t xml:space="preserve"> </w:t>
      </w:r>
      <w:r w:rsidRPr="00A228DB">
        <w:t>πληροί τις προϋποθέσεις της προκήρυξης και ότι σε περίπτωση επιλογής του αναλαμβάνει</w:t>
      </w:r>
      <w:r w:rsidRPr="00A228DB">
        <w:rPr>
          <w:spacing w:val="1"/>
        </w:rPr>
        <w:t xml:space="preserve"> </w:t>
      </w:r>
      <w:r w:rsidRPr="00A228DB">
        <w:t>την υποχρέωση να προσκομίσει τα απαραίτητα δικαιολογητικά, αποδεχόμενος όλους τους</w:t>
      </w:r>
      <w:r w:rsidRPr="00A228DB">
        <w:rPr>
          <w:spacing w:val="1"/>
        </w:rPr>
        <w:t xml:space="preserve"> </w:t>
      </w:r>
      <w:r w:rsidRPr="00A228DB">
        <w:t>επιμέρους</w:t>
      </w:r>
      <w:r w:rsidRPr="00A228DB">
        <w:rPr>
          <w:spacing w:val="-3"/>
        </w:rPr>
        <w:t xml:space="preserve"> </w:t>
      </w:r>
      <w:r w:rsidRPr="00A228DB">
        <w:t>όρους</w:t>
      </w:r>
      <w:r w:rsidRPr="00A228DB">
        <w:rPr>
          <w:spacing w:val="1"/>
        </w:rPr>
        <w:t xml:space="preserve"> </w:t>
      </w:r>
      <w:r w:rsidRPr="00A228DB">
        <w:t>της</w:t>
      </w:r>
      <w:r w:rsidRPr="00A228DB">
        <w:rPr>
          <w:spacing w:val="1"/>
        </w:rPr>
        <w:t xml:space="preserve"> </w:t>
      </w:r>
      <w:r w:rsidRPr="00A228DB">
        <w:t>πρόσκλησης.</w:t>
      </w:r>
    </w:p>
    <w:p w:rsidR="00A1278F" w:rsidRPr="00A228DB" w:rsidRDefault="00A1278F" w:rsidP="00A1278F">
      <w:pPr>
        <w:pStyle w:val="a6"/>
        <w:spacing w:line="300" w:lineRule="exact"/>
        <w:ind w:right="43"/>
        <w:jc w:val="both"/>
      </w:pPr>
    </w:p>
    <w:p w:rsidR="00040886" w:rsidRPr="00716A7B" w:rsidRDefault="00040886" w:rsidP="00A1278F">
      <w:pPr>
        <w:spacing w:after="170" w:line="259" w:lineRule="auto"/>
        <w:ind w:left="0" w:right="0" w:firstLine="0"/>
        <w:jc w:val="left"/>
        <w:rPr>
          <w:lang w:val="el-GR"/>
        </w:rPr>
      </w:pPr>
    </w:p>
    <w:p w:rsidR="00A1278F" w:rsidRPr="00A1278F" w:rsidRDefault="00A1278F" w:rsidP="00A1278F">
      <w:pPr>
        <w:pStyle w:val="1"/>
        <w:spacing w:before="162" w:line="300" w:lineRule="exact"/>
        <w:ind w:left="0" w:right="43"/>
        <w:rPr>
          <w:u w:val="none"/>
          <w:lang w:val="el-GR"/>
        </w:rPr>
      </w:pPr>
      <w:r w:rsidRPr="00A1278F">
        <w:rPr>
          <w:lang w:val="el-GR"/>
        </w:rPr>
        <w:t>ΔΙΑΔΙΚΑΣΙΑ</w:t>
      </w:r>
      <w:r w:rsidRPr="00A1278F">
        <w:rPr>
          <w:spacing w:val="-6"/>
          <w:lang w:val="el-GR"/>
        </w:rPr>
        <w:t xml:space="preserve"> </w:t>
      </w:r>
      <w:r w:rsidRPr="00A1278F">
        <w:rPr>
          <w:lang w:val="el-GR"/>
        </w:rPr>
        <w:t>ΕΠΙΛΟΓΗΣ</w:t>
      </w:r>
      <w:r w:rsidRPr="00A1278F">
        <w:rPr>
          <w:spacing w:val="-4"/>
          <w:lang w:val="el-GR"/>
        </w:rPr>
        <w:t xml:space="preserve"> </w:t>
      </w:r>
      <w:r w:rsidRPr="00A1278F">
        <w:rPr>
          <w:lang w:val="el-GR"/>
        </w:rPr>
        <w:t>ΥΠΟΨΗΦΙΩΝ</w:t>
      </w:r>
    </w:p>
    <w:p w:rsidR="00A1278F" w:rsidRPr="00A228DB" w:rsidRDefault="00A1278F" w:rsidP="00A1278F">
      <w:pPr>
        <w:pStyle w:val="a6"/>
        <w:spacing w:before="163" w:line="300" w:lineRule="exact"/>
        <w:ind w:right="43"/>
        <w:jc w:val="both"/>
      </w:pPr>
      <w:r w:rsidRPr="00A228DB">
        <w:t>Η</w:t>
      </w:r>
      <w:r w:rsidRPr="00A228DB">
        <w:rPr>
          <w:spacing w:val="1"/>
        </w:rPr>
        <w:t xml:space="preserve"> </w:t>
      </w:r>
      <w:r w:rsidRPr="00A228DB">
        <w:t>αξιολόγηση των</w:t>
      </w:r>
      <w:r w:rsidRPr="00A228DB">
        <w:rPr>
          <w:spacing w:val="1"/>
        </w:rPr>
        <w:t xml:space="preserve"> </w:t>
      </w:r>
      <w:r w:rsidRPr="00A228DB">
        <w:t>υποψηφίων</w:t>
      </w:r>
      <w:r w:rsidRPr="00A228DB">
        <w:rPr>
          <w:spacing w:val="1"/>
        </w:rPr>
        <w:t xml:space="preserve"> </w:t>
      </w:r>
      <w:r w:rsidRPr="00A228DB">
        <w:t>θα</w:t>
      </w:r>
      <w:r w:rsidRPr="00A228DB">
        <w:rPr>
          <w:spacing w:val="1"/>
        </w:rPr>
        <w:t xml:space="preserve"> </w:t>
      </w:r>
      <w:r w:rsidRPr="00A228DB">
        <w:t>διενεργηθεί</w:t>
      </w:r>
      <w:r w:rsidRPr="00A228DB">
        <w:rPr>
          <w:spacing w:val="1"/>
        </w:rPr>
        <w:t xml:space="preserve"> </w:t>
      </w:r>
      <w:r w:rsidRPr="00A228DB">
        <w:t>από μέλη</w:t>
      </w:r>
      <w:r w:rsidRPr="00A228DB">
        <w:rPr>
          <w:spacing w:val="-2"/>
        </w:rPr>
        <w:t xml:space="preserve"> </w:t>
      </w:r>
      <w:r w:rsidRPr="00A228DB">
        <w:t>του</w:t>
      </w:r>
      <w:r w:rsidRPr="00A228DB">
        <w:rPr>
          <w:spacing w:val="-2"/>
        </w:rPr>
        <w:t xml:space="preserve"> </w:t>
      </w:r>
      <w:r w:rsidRPr="00A228DB">
        <w:t>Διοικητικού</w:t>
      </w:r>
      <w:r w:rsidRPr="00A228DB">
        <w:rPr>
          <w:spacing w:val="1"/>
        </w:rPr>
        <w:t xml:space="preserve"> </w:t>
      </w:r>
      <w:r w:rsidRPr="00A228DB">
        <w:t xml:space="preserve">Συμβουλίου ή/και τον Διευθυντή </w:t>
      </w:r>
      <w:r>
        <w:t xml:space="preserve">Πληροφορικής και Διαχείρισης Δεδομένων </w:t>
      </w:r>
      <w:proofErr w:type="spellStart"/>
      <w:r>
        <w:t>Συ.Κ.Ν.Υ</w:t>
      </w:r>
      <w:proofErr w:type="spellEnd"/>
      <w:r w:rsidRPr="000E722E">
        <w:rPr>
          <w:bCs/>
        </w:rPr>
        <w:t>.</w:t>
      </w:r>
    </w:p>
    <w:p w:rsidR="00A1278F" w:rsidRPr="00A228DB" w:rsidRDefault="00A1278F" w:rsidP="00A1278F">
      <w:pPr>
        <w:pStyle w:val="a6"/>
        <w:spacing w:before="120" w:line="300" w:lineRule="exact"/>
        <w:ind w:right="43"/>
        <w:jc w:val="both"/>
      </w:pPr>
      <w:r w:rsidRPr="00A228DB">
        <w:t xml:space="preserve">Στο </w:t>
      </w:r>
      <w:r w:rsidRPr="00A228DB">
        <w:rPr>
          <w:b/>
        </w:rPr>
        <w:t xml:space="preserve">πρώτο στάδιο </w:t>
      </w:r>
      <w:r w:rsidRPr="00A228DB">
        <w:t xml:space="preserve">της διαδικασίας επιλογής θα </w:t>
      </w:r>
      <w:r w:rsidRPr="005524B7">
        <w:t>συνεκτιμηθε</w:t>
      </w:r>
      <w:r>
        <w:t>ί</w:t>
      </w:r>
      <w:r w:rsidRPr="00A228DB">
        <w:t xml:space="preserve"> η επιστημονική</w:t>
      </w:r>
      <w:r w:rsidRPr="00A228DB">
        <w:rPr>
          <w:spacing w:val="1"/>
        </w:rPr>
        <w:t xml:space="preserve"> </w:t>
      </w:r>
      <w:r w:rsidRPr="00A228DB">
        <w:t xml:space="preserve">συγκρότηση και </w:t>
      </w:r>
      <w:r w:rsidR="00C13F49">
        <w:t>κατάρτιση</w:t>
      </w:r>
      <w:r>
        <w:t>,</w:t>
      </w:r>
      <w:r w:rsidRPr="00A228DB">
        <w:rPr>
          <w:spacing w:val="1"/>
        </w:rPr>
        <w:t xml:space="preserve"> </w:t>
      </w:r>
      <w:r w:rsidRPr="00A228DB">
        <w:t>καθώς</w:t>
      </w:r>
      <w:r w:rsidRPr="00A228DB">
        <w:rPr>
          <w:spacing w:val="1"/>
        </w:rPr>
        <w:t xml:space="preserve"> </w:t>
      </w:r>
      <w:r w:rsidRPr="00A228DB">
        <w:t>και</w:t>
      </w:r>
      <w:r w:rsidRPr="00A228DB">
        <w:rPr>
          <w:spacing w:val="1"/>
        </w:rPr>
        <w:t xml:space="preserve"> </w:t>
      </w:r>
      <w:r w:rsidRPr="00A228DB">
        <w:t>το</w:t>
      </w:r>
      <w:r w:rsidRPr="00A228DB">
        <w:rPr>
          <w:spacing w:val="1"/>
        </w:rPr>
        <w:t xml:space="preserve"> </w:t>
      </w:r>
      <w:r w:rsidRPr="00A228DB">
        <w:t>σύνολο</w:t>
      </w:r>
      <w:r w:rsidRPr="00A228DB">
        <w:rPr>
          <w:spacing w:val="1"/>
        </w:rPr>
        <w:t xml:space="preserve"> </w:t>
      </w:r>
      <w:r w:rsidRPr="00A228DB">
        <w:t>του</w:t>
      </w:r>
      <w:r w:rsidRPr="00A228DB">
        <w:rPr>
          <w:spacing w:val="1"/>
        </w:rPr>
        <w:t xml:space="preserve"> </w:t>
      </w:r>
      <w:r w:rsidRPr="00A228DB">
        <w:t>εργασιακού</w:t>
      </w:r>
      <w:r w:rsidRPr="00A228DB">
        <w:rPr>
          <w:spacing w:val="49"/>
        </w:rPr>
        <w:t xml:space="preserve"> </w:t>
      </w:r>
      <w:r w:rsidRPr="00A228DB">
        <w:t>βίου</w:t>
      </w:r>
      <w:r w:rsidRPr="00A228DB">
        <w:rPr>
          <w:spacing w:val="50"/>
        </w:rPr>
        <w:t xml:space="preserve"> </w:t>
      </w:r>
      <w:r w:rsidRPr="00A228DB">
        <w:t>και</w:t>
      </w:r>
      <w:r w:rsidRPr="00A228DB">
        <w:rPr>
          <w:spacing w:val="49"/>
        </w:rPr>
        <w:t xml:space="preserve"> </w:t>
      </w:r>
      <w:r w:rsidRPr="00A228DB">
        <w:t>η</w:t>
      </w:r>
      <w:r w:rsidRPr="00A228DB">
        <w:rPr>
          <w:spacing w:val="50"/>
        </w:rPr>
        <w:t xml:space="preserve"> </w:t>
      </w:r>
      <w:r w:rsidRPr="00A228DB">
        <w:t>σχέση</w:t>
      </w:r>
      <w:r w:rsidRPr="00A228DB">
        <w:rPr>
          <w:spacing w:val="50"/>
        </w:rPr>
        <w:t xml:space="preserve"> </w:t>
      </w:r>
      <w:r w:rsidRPr="00A228DB">
        <w:t>με</w:t>
      </w:r>
      <w:r w:rsidRPr="00A228DB">
        <w:rPr>
          <w:spacing w:val="49"/>
        </w:rPr>
        <w:t xml:space="preserve"> </w:t>
      </w:r>
      <w:r w:rsidRPr="00A228DB">
        <w:t>το</w:t>
      </w:r>
      <w:r w:rsidRPr="00A228DB">
        <w:rPr>
          <w:spacing w:val="50"/>
        </w:rPr>
        <w:t xml:space="preserve"> </w:t>
      </w:r>
      <w:r w:rsidRPr="00A228DB">
        <w:t>αντικείμενο</w:t>
      </w:r>
      <w:r w:rsidRPr="00A228DB">
        <w:rPr>
          <w:spacing w:val="-47"/>
        </w:rPr>
        <w:t xml:space="preserve"> </w:t>
      </w:r>
      <w:r w:rsidRPr="00A228DB">
        <w:t xml:space="preserve"> της συνεργασίας,</w:t>
      </w:r>
      <w:r w:rsidRPr="00A228DB">
        <w:rPr>
          <w:spacing w:val="50"/>
        </w:rPr>
        <w:t xml:space="preserve"> </w:t>
      </w:r>
      <w:r w:rsidRPr="00A228DB">
        <w:t>όπως</w:t>
      </w:r>
      <w:r w:rsidRPr="00A228DB">
        <w:rPr>
          <w:spacing w:val="50"/>
        </w:rPr>
        <w:t xml:space="preserve"> </w:t>
      </w:r>
      <w:r w:rsidRPr="00A228DB">
        <w:t>προκύπτει</w:t>
      </w:r>
      <w:r w:rsidRPr="00A228DB">
        <w:rPr>
          <w:spacing w:val="50"/>
        </w:rPr>
        <w:t xml:space="preserve"> </w:t>
      </w:r>
      <w:r w:rsidRPr="00A228DB">
        <w:t>από</w:t>
      </w:r>
      <w:r w:rsidRPr="00A228DB">
        <w:rPr>
          <w:spacing w:val="50"/>
        </w:rPr>
        <w:t xml:space="preserve"> </w:t>
      </w:r>
      <w:r w:rsidRPr="00A228DB">
        <w:t>το βιογραφικό</w:t>
      </w:r>
      <w:r w:rsidRPr="00A228DB">
        <w:rPr>
          <w:spacing w:val="1"/>
        </w:rPr>
        <w:t xml:space="preserve"> </w:t>
      </w:r>
      <w:r w:rsidRPr="00A228DB">
        <w:t>σημείωμα</w:t>
      </w:r>
      <w:r w:rsidRPr="00A228DB">
        <w:rPr>
          <w:spacing w:val="-4"/>
        </w:rPr>
        <w:t xml:space="preserve"> </w:t>
      </w:r>
      <w:r w:rsidRPr="00A228DB">
        <w:t>των</w:t>
      </w:r>
      <w:r w:rsidRPr="00A228DB">
        <w:rPr>
          <w:spacing w:val="-3"/>
        </w:rPr>
        <w:t xml:space="preserve"> </w:t>
      </w:r>
      <w:r w:rsidRPr="00A228DB">
        <w:t>υποψηφίων.</w:t>
      </w:r>
    </w:p>
    <w:p w:rsidR="00A1278F" w:rsidRPr="00A228DB" w:rsidRDefault="00A1278F" w:rsidP="00A1278F">
      <w:pPr>
        <w:pStyle w:val="a6"/>
        <w:spacing w:before="119" w:line="300" w:lineRule="exact"/>
        <w:ind w:right="43"/>
        <w:jc w:val="both"/>
      </w:pPr>
      <w:r w:rsidRPr="00A228DB">
        <w:t xml:space="preserve">Στο </w:t>
      </w:r>
      <w:r w:rsidRPr="00A228DB">
        <w:rPr>
          <w:b/>
        </w:rPr>
        <w:t>δεύτερο</w:t>
      </w:r>
      <w:r w:rsidRPr="00A228DB">
        <w:rPr>
          <w:b/>
          <w:spacing w:val="1"/>
        </w:rPr>
        <w:t xml:space="preserve"> </w:t>
      </w:r>
      <w:r w:rsidRPr="00A228DB">
        <w:rPr>
          <w:b/>
        </w:rPr>
        <w:t>στάδιο</w:t>
      </w:r>
      <w:r w:rsidRPr="00A228DB">
        <w:rPr>
          <w:b/>
          <w:spacing w:val="1"/>
        </w:rPr>
        <w:t xml:space="preserve"> </w:t>
      </w:r>
      <w:r w:rsidRPr="00A228DB">
        <w:t>της</w:t>
      </w:r>
      <w:r w:rsidRPr="00A228DB">
        <w:rPr>
          <w:spacing w:val="1"/>
        </w:rPr>
        <w:t xml:space="preserve"> </w:t>
      </w:r>
      <w:r w:rsidRPr="00A228DB">
        <w:t>διαδικασίας</w:t>
      </w:r>
      <w:r w:rsidRPr="00A228DB">
        <w:rPr>
          <w:spacing w:val="1"/>
        </w:rPr>
        <w:t xml:space="preserve"> </w:t>
      </w:r>
      <w:r w:rsidRPr="00A228DB">
        <w:t>θα κληθούν οι επικρατέστεροι</w:t>
      </w:r>
      <w:r w:rsidRPr="00A228DB">
        <w:rPr>
          <w:spacing w:val="1"/>
        </w:rPr>
        <w:t xml:space="preserve"> </w:t>
      </w:r>
      <w:r w:rsidRPr="00A228DB">
        <w:t xml:space="preserve">υποψήφιοι σε </w:t>
      </w:r>
      <w:r w:rsidRPr="00A228DB">
        <w:rPr>
          <w:b/>
        </w:rPr>
        <w:t>προφορική συνέντευξη</w:t>
      </w:r>
      <w:r>
        <w:t>, προκειμένου το</w:t>
      </w:r>
      <w:r w:rsidRPr="00A228DB">
        <w:t xml:space="preserve"> </w:t>
      </w:r>
      <w:r>
        <w:t>ΚΕΤΕΚΝΥ</w:t>
      </w:r>
      <w:r w:rsidRPr="00A228DB">
        <w:t xml:space="preserve"> να καταλήξει στην τελική επιλογή. </w:t>
      </w:r>
    </w:p>
    <w:p w:rsidR="00A1278F" w:rsidRPr="00A1278F" w:rsidRDefault="00A1278F" w:rsidP="00A1278F">
      <w:pPr>
        <w:spacing w:line="300" w:lineRule="exact"/>
        <w:ind w:right="43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3E26C8" w:rsidRPr="00F773AE" w:rsidRDefault="003E26C8">
      <w:pPr>
        <w:spacing w:after="0" w:line="259" w:lineRule="auto"/>
        <w:ind w:left="10" w:right="84"/>
        <w:jc w:val="right"/>
        <w:rPr>
          <w:lang w:val="el-GR"/>
        </w:rPr>
      </w:pPr>
    </w:p>
    <w:p w:rsidR="00040886" w:rsidRPr="00FE0EE9" w:rsidRDefault="00040886" w:rsidP="0064719C">
      <w:pPr>
        <w:spacing w:after="0" w:line="259" w:lineRule="auto"/>
        <w:ind w:left="0" w:right="0" w:firstLine="0"/>
        <w:jc w:val="left"/>
        <w:rPr>
          <w:lang w:val="el-GR"/>
        </w:rPr>
      </w:pPr>
    </w:p>
    <w:sectPr w:rsidR="00040886" w:rsidRPr="00FE0EE9">
      <w:headerReference w:type="default" r:id="rId16"/>
      <w:pgSz w:w="11906" w:h="16838"/>
      <w:pgMar w:top="1752" w:right="1171" w:bottom="709" w:left="16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56" w:rsidRDefault="009D7F56" w:rsidP="009D7F56">
      <w:pPr>
        <w:spacing w:after="0" w:line="240" w:lineRule="auto"/>
      </w:pPr>
      <w:r>
        <w:separator/>
      </w:r>
    </w:p>
  </w:endnote>
  <w:endnote w:type="continuationSeparator" w:id="0">
    <w:p w:rsidR="009D7F56" w:rsidRDefault="009D7F56" w:rsidP="009D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56" w:rsidRDefault="009D7F56" w:rsidP="009D7F56">
      <w:pPr>
        <w:spacing w:after="0" w:line="240" w:lineRule="auto"/>
      </w:pPr>
      <w:r>
        <w:separator/>
      </w:r>
    </w:p>
  </w:footnote>
  <w:footnote w:type="continuationSeparator" w:id="0">
    <w:p w:rsidR="009D7F56" w:rsidRDefault="009D7F56" w:rsidP="009D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56" w:rsidRDefault="009D7F56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3163D7" wp14:editId="47D0226C">
          <wp:simplePos x="0" y="0"/>
          <wp:positionH relativeFrom="column">
            <wp:posOffset>241300</wp:posOffset>
          </wp:positionH>
          <wp:positionV relativeFrom="paragraph">
            <wp:posOffset>144780</wp:posOffset>
          </wp:positionV>
          <wp:extent cx="1889760" cy="275806"/>
          <wp:effectExtent l="0" t="0" r="0" b="0"/>
          <wp:wrapNone/>
          <wp:docPr id="309" name="Picture 3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" name="Picture 3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9760" cy="275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7F56" w:rsidRDefault="009D7F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D26"/>
    <w:multiLevelType w:val="hybridMultilevel"/>
    <w:tmpl w:val="010C79E2"/>
    <w:lvl w:ilvl="0" w:tplc="32DECF8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371902C9"/>
    <w:multiLevelType w:val="hybridMultilevel"/>
    <w:tmpl w:val="0482569C"/>
    <w:lvl w:ilvl="0" w:tplc="1AFC9F08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488C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705E7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2298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96552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0CD41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E8D3D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58F26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6A3EA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6623CD"/>
    <w:multiLevelType w:val="hybridMultilevel"/>
    <w:tmpl w:val="69B24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07A20"/>
    <w:multiLevelType w:val="hybridMultilevel"/>
    <w:tmpl w:val="ECE2481E"/>
    <w:lvl w:ilvl="0" w:tplc="14D2302C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A3C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AAF4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66DD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346D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C00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50F4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BE0A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52AF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86"/>
    <w:rsid w:val="00040886"/>
    <w:rsid w:val="00051C7A"/>
    <w:rsid w:val="00220E2C"/>
    <w:rsid w:val="002C161E"/>
    <w:rsid w:val="0036283E"/>
    <w:rsid w:val="00386FB8"/>
    <w:rsid w:val="003C3AC1"/>
    <w:rsid w:val="003E26C8"/>
    <w:rsid w:val="00426C1C"/>
    <w:rsid w:val="00436B92"/>
    <w:rsid w:val="004C7ECB"/>
    <w:rsid w:val="004E2DF7"/>
    <w:rsid w:val="004E4222"/>
    <w:rsid w:val="0064719C"/>
    <w:rsid w:val="006D0080"/>
    <w:rsid w:val="00716A7B"/>
    <w:rsid w:val="007813A1"/>
    <w:rsid w:val="008200FC"/>
    <w:rsid w:val="00887559"/>
    <w:rsid w:val="008C3808"/>
    <w:rsid w:val="0090783F"/>
    <w:rsid w:val="00965186"/>
    <w:rsid w:val="009C710E"/>
    <w:rsid w:val="009D7F56"/>
    <w:rsid w:val="009F3A41"/>
    <w:rsid w:val="00A1278F"/>
    <w:rsid w:val="00A83250"/>
    <w:rsid w:val="00AA7CFA"/>
    <w:rsid w:val="00AD7EAE"/>
    <w:rsid w:val="00B36081"/>
    <w:rsid w:val="00B73B88"/>
    <w:rsid w:val="00BE250C"/>
    <w:rsid w:val="00BF458C"/>
    <w:rsid w:val="00C04780"/>
    <w:rsid w:val="00C13F49"/>
    <w:rsid w:val="00C60C1E"/>
    <w:rsid w:val="00D026F0"/>
    <w:rsid w:val="00D43D26"/>
    <w:rsid w:val="00DB69CB"/>
    <w:rsid w:val="00DC01CD"/>
    <w:rsid w:val="00DC1890"/>
    <w:rsid w:val="00E9540A"/>
    <w:rsid w:val="00EB1437"/>
    <w:rsid w:val="00F1320C"/>
    <w:rsid w:val="00F72A6B"/>
    <w:rsid w:val="00F773AE"/>
    <w:rsid w:val="00FE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 w:line="266" w:lineRule="auto"/>
      <w:ind w:left="152" w:right="97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152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a3">
    <w:name w:val="header"/>
    <w:basedOn w:val="a"/>
    <w:link w:val="Char"/>
    <w:uiPriority w:val="99"/>
    <w:unhideWhenUsed/>
    <w:rsid w:val="009D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D7F56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9D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7F56"/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9D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D7F56"/>
    <w:rPr>
      <w:rFonts w:ascii="Tahoma" w:eastAsia="Calibri" w:hAnsi="Tahoma" w:cs="Tahoma"/>
      <w:color w:val="000000"/>
      <w:sz w:val="16"/>
      <w:szCs w:val="16"/>
    </w:rPr>
  </w:style>
  <w:style w:type="character" w:styleId="-">
    <w:name w:val="Hyperlink"/>
    <w:basedOn w:val="a0"/>
    <w:uiPriority w:val="99"/>
    <w:unhideWhenUsed/>
    <w:rsid w:val="00FE0EE9"/>
    <w:rPr>
      <w:color w:val="0563C1" w:themeColor="hyperlink"/>
      <w:u w:val="single"/>
    </w:rPr>
  </w:style>
  <w:style w:type="paragraph" w:styleId="a6">
    <w:name w:val="Body Text"/>
    <w:basedOn w:val="a"/>
    <w:link w:val="Char2"/>
    <w:uiPriority w:val="1"/>
    <w:qFormat/>
    <w:rsid w:val="00A1278F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lang w:val="el-GR"/>
    </w:rPr>
  </w:style>
  <w:style w:type="character" w:customStyle="1" w:styleId="Char2">
    <w:name w:val="Σώμα κειμένου Char"/>
    <w:basedOn w:val="a0"/>
    <w:link w:val="a6"/>
    <w:uiPriority w:val="1"/>
    <w:rsid w:val="00A1278F"/>
    <w:rPr>
      <w:rFonts w:ascii="Calibri" w:eastAsia="Calibri" w:hAnsi="Calibri" w:cs="Calibri"/>
      <w:lang w:val="el-GR"/>
    </w:rPr>
  </w:style>
  <w:style w:type="paragraph" w:styleId="a7">
    <w:name w:val="List Paragraph"/>
    <w:basedOn w:val="a"/>
    <w:uiPriority w:val="34"/>
    <w:qFormat/>
    <w:rsid w:val="00A83250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 w:line="266" w:lineRule="auto"/>
      <w:ind w:left="152" w:right="97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152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a3">
    <w:name w:val="header"/>
    <w:basedOn w:val="a"/>
    <w:link w:val="Char"/>
    <w:uiPriority w:val="99"/>
    <w:unhideWhenUsed/>
    <w:rsid w:val="009D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D7F56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9D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7F56"/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9D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D7F56"/>
    <w:rPr>
      <w:rFonts w:ascii="Tahoma" w:eastAsia="Calibri" w:hAnsi="Tahoma" w:cs="Tahoma"/>
      <w:color w:val="000000"/>
      <w:sz w:val="16"/>
      <w:szCs w:val="16"/>
    </w:rPr>
  </w:style>
  <w:style w:type="character" w:styleId="-">
    <w:name w:val="Hyperlink"/>
    <w:basedOn w:val="a0"/>
    <w:uiPriority w:val="99"/>
    <w:unhideWhenUsed/>
    <w:rsid w:val="00FE0EE9"/>
    <w:rPr>
      <w:color w:val="0563C1" w:themeColor="hyperlink"/>
      <w:u w:val="single"/>
    </w:rPr>
  </w:style>
  <w:style w:type="paragraph" w:styleId="a6">
    <w:name w:val="Body Text"/>
    <w:basedOn w:val="a"/>
    <w:link w:val="Char2"/>
    <w:uiPriority w:val="1"/>
    <w:qFormat/>
    <w:rsid w:val="00A1278F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lang w:val="el-GR"/>
    </w:rPr>
  </w:style>
  <w:style w:type="character" w:customStyle="1" w:styleId="Char2">
    <w:name w:val="Σώμα κειμένου Char"/>
    <w:basedOn w:val="a0"/>
    <w:link w:val="a6"/>
    <w:uiPriority w:val="1"/>
    <w:rsid w:val="00A1278F"/>
    <w:rPr>
      <w:rFonts w:ascii="Calibri" w:eastAsia="Calibri" w:hAnsi="Calibri" w:cs="Calibri"/>
      <w:lang w:val="el-GR"/>
    </w:rPr>
  </w:style>
  <w:style w:type="paragraph" w:styleId="a7">
    <w:name w:val="List Paragraph"/>
    <w:basedOn w:val="a"/>
    <w:uiPriority w:val="34"/>
    <w:qFormat/>
    <w:rsid w:val="00A83250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stdrg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stdrg.g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tdrg.gr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r@instdrg.gr" TargetMode="External"/><Relationship Id="rId10" Type="http://schemas.openxmlformats.org/officeDocument/2006/relationships/hyperlink" Target="http://www.instdrg.g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stdrg.gr/" TargetMode="External"/><Relationship Id="rId14" Type="http://schemas.openxmlformats.org/officeDocument/2006/relationships/hyperlink" Target="http://www.instdrg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BCD7-87DE-4153-B3AE-CA99390A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Christopoulou Evgenia</dc:creator>
  <cp:lastModifiedBy>KetekNY-8</cp:lastModifiedBy>
  <cp:revision>25</cp:revision>
  <cp:lastPrinted>2021-10-01T09:51:00Z</cp:lastPrinted>
  <dcterms:created xsi:type="dcterms:W3CDTF">2021-09-27T09:44:00Z</dcterms:created>
  <dcterms:modified xsi:type="dcterms:W3CDTF">2021-10-01T09:51:00Z</dcterms:modified>
</cp:coreProperties>
</file>